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3429" w14:textId="77777777" w:rsidR="000C650A" w:rsidRDefault="000C650A" w:rsidP="001342D2">
      <w:pPr>
        <w:spacing w:after="240" w:line="240" w:lineRule="auto"/>
        <w:jc w:val="center"/>
        <w:rPr>
          <w:rFonts w:ascii="Bookman Old Style" w:hAnsi="Bookman Old Style"/>
          <w:b/>
          <w:bCs/>
          <w:spacing w:val="-2"/>
          <w:sz w:val="34"/>
          <w:szCs w:val="34"/>
        </w:rPr>
      </w:pPr>
    </w:p>
    <w:p w14:paraId="7E64C6A2" w14:textId="77777777" w:rsidR="001342D2" w:rsidRPr="00804F02" w:rsidRDefault="00CE593F" w:rsidP="001342D2">
      <w:pPr>
        <w:spacing w:after="240" w:line="240" w:lineRule="auto"/>
        <w:jc w:val="center"/>
        <w:rPr>
          <w:rFonts w:ascii="Bookman Old Style" w:hAnsi="Bookman Old Style"/>
          <w:b/>
          <w:bCs/>
          <w:spacing w:val="-2"/>
          <w:sz w:val="34"/>
          <w:szCs w:val="34"/>
        </w:rPr>
      </w:pPr>
      <w:r w:rsidRPr="00804F02">
        <w:rPr>
          <w:rFonts w:ascii="Bookman Old Style" w:hAnsi="Bookman Old Style"/>
          <w:b/>
          <w:bCs/>
          <w:spacing w:val="-2"/>
          <w:sz w:val="34"/>
          <w:szCs w:val="34"/>
        </w:rPr>
        <w:t xml:space="preserve">PAPER TITLE </w:t>
      </w:r>
      <w:r w:rsidRPr="00804F02">
        <w:rPr>
          <w:b/>
          <w:color w:val="000000"/>
        </w:rPr>
        <w:t>(</w:t>
      </w:r>
      <w:r w:rsidRPr="00804F02">
        <w:rPr>
          <w:i/>
          <w:color w:val="FF0000"/>
        </w:rPr>
        <w:t>please insert your title here, by replacing our text</w:t>
      </w:r>
      <w:r w:rsidRPr="00804F02">
        <w:rPr>
          <w:i/>
          <w:color w:val="000000"/>
        </w:rPr>
        <w:t>)</w:t>
      </w:r>
    </w:p>
    <w:p w14:paraId="7B252876" w14:textId="77777777" w:rsidR="001342D2" w:rsidRPr="00804F02" w:rsidRDefault="00CE593F" w:rsidP="001342D2">
      <w:pPr>
        <w:spacing w:after="240" w:line="240" w:lineRule="auto"/>
        <w:jc w:val="center"/>
        <w:rPr>
          <w:rFonts w:ascii="Times New Roman" w:hAnsi="Times New Roman"/>
          <w:bCs/>
          <w:i/>
          <w:spacing w:val="-2"/>
          <w:sz w:val="24"/>
          <w:szCs w:val="34"/>
        </w:rPr>
      </w:pPr>
      <w:r>
        <w:rPr>
          <w:rFonts w:ascii="Times New Roman" w:hAnsi="Times New Roman"/>
          <w:bCs/>
          <w:i/>
          <w:spacing w:val="-2"/>
          <w:szCs w:val="34"/>
        </w:rPr>
        <w:t>(</w:t>
      </w:r>
      <w:r w:rsidRPr="005E447F">
        <w:rPr>
          <w:rFonts w:ascii="Bookman Old Style" w:hAnsi="Bookman Old Style"/>
          <w:b/>
          <w:bCs/>
          <w:spacing w:val="-2"/>
          <w:sz w:val="34"/>
          <w:szCs w:val="34"/>
        </w:rPr>
        <w:t>BOOKMAN OLD STYLE, 17PT, BOLD, CAPS, UP TO 70 CHARACTERS</w:t>
      </w:r>
      <w:r>
        <w:rPr>
          <w:rFonts w:ascii="Times New Roman" w:hAnsi="Times New Roman"/>
          <w:bCs/>
          <w:i/>
          <w:spacing w:val="-2"/>
          <w:szCs w:val="34"/>
        </w:rPr>
        <w:t>)</w:t>
      </w:r>
    </w:p>
    <w:p w14:paraId="5B8E418F" w14:textId="77777777" w:rsidR="001342D2" w:rsidRPr="00804F02" w:rsidRDefault="001342D2" w:rsidP="001342D2">
      <w:pPr>
        <w:spacing w:after="240" w:line="240" w:lineRule="auto"/>
        <w:jc w:val="center"/>
        <w:rPr>
          <w:rFonts w:ascii="Times New Roman" w:hAnsi="Times New Roman"/>
          <w:bCs/>
          <w:i/>
          <w:spacing w:val="-2"/>
          <w:sz w:val="24"/>
          <w:szCs w:val="34"/>
        </w:rPr>
      </w:pPr>
    </w:p>
    <w:p w14:paraId="7B75ED2D" w14:textId="77777777" w:rsidR="001342D2" w:rsidRPr="00804F02" w:rsidRDefault="00CE593F" w:rsidP="001342D2">
      <w:pPr>
        <w:spacing w:line="240" w:lineRule="auto"/>
        <w:jc w:val="center"/>
        <w:rPr>
          <w:bCs/>
          <w:i/>
          <w:spacing w:val="-2"/>
          <w:sz w:val="24"/>
          <w:szCs w:val="28"/>
        </w:rPr>
      </w:pPr>
      <w:r w:rsidRPr="00804F02">
        <w:rPr>
          <w:b/>
          <w:bCs/>
          <w:spacing w:val="-2"/>
          <w:sz w:val="28"/>
          <w:szCs w:val="28"/>
        </w:rPr>
        <w:t xml:space="preserve">Author Name </w:t>
      </w:r>
      <w:r w:rsidRPr="00804F02">
        <w:rPr>
          <w:bCs/>
          <w:i/>
          <w:spacing w:val="-2"/>
          <w:sz w:val="24"/>
          <w:szCs w:val="28"/>
        </w:rPr>
        <w:t>(</w:t>
      </w:r>
      <w:r w:rsidRPr="005E447F">
        <w:rPr>
          <w:b/>
          <w:bCs/>
          <w:spacing w:val="-2"/>
          <w:sz w:val="28"/>
          <w:szCs w:val="28"/>
        </w:rPr>
        <w:t>Arial Narrow, 14 pt, bold</w:t>
      </w:r>
      <w:r w:rsidRPr="00804F02">
        <w:rPr>
          <w:bCs/>
          <w:i/>
          <w:spacing w:val="-2"/>
          <w:sz w:val="24"/>
          <w:szCs w:val="28"/>
        </w:rPr>
        <w:t>)</w:t>
      </w:r>
    </w:p>
    <w:p w14:paraId="7618DC91" w14:textId="77777777" w:rsidR="001342D2" w:rsidRPr="00804F02" w:rsidRDefault="00CE593F" w:rsidP="001342D2">
      <w:pPr>
        <w:spacing w:line="240" w:lineRule="auto"/>
        <w:jc w:val="center"/>
        <w:rPr>
          <w:bCs/>
          <w:spacing w:val="-2"/>
          <w:sz w:val="28"/>
          <w:szCs w:val="28"/>
        </w:rPr>
      </w:pPr>
      <w:r w:rsidRPr="00804F02">
        <w:rPr>
          <w:bCs/>
          <w:spacing w:val="-2"/>
          <w:sz w:val="28"/>
          <w:szCs w:val="28"/>
        </w:rPr>
        <w:t>Institution Name (</w:t>
      </w:r>
      <w:r w:rsidRPr="005E447F">
        <w:rPr>
          <w:bCs/>
          <w:spacing w:val="-2"/>
          <w:sz w:val="24"/>
          <w:szCs w:val="28"/>
        </w:rPr>
        <w:t>Arial Narrow, 12 pt)</w:t>
      </w:r>
      <w:r w:rsidR="00071454">
        <w:rPr>
          <w:bCs/>
          <w:spacing w:val="-2"/>
          <w:sz w:val="24"/>
          <w:szCs w:val="28"/>
        </w:rPr>
        <w:t>, Town, Country</w:t>
      </w:r>
    </w:p>
    <w:p w14:paraId="32D2A561" w14:textId="77777777" w:rsidR="001342D2" w:rsidRPr="00804F02" w:rsidRDefault="00CE593F" w:rsidP="001342D2">
      <w:pPr>
        <w:spacing w:line="240" w:lineRule="auto"/>
        <w:jc w:val="center"/>
        <w:rPr>
          <w:bCs/>
          <w:i/>
          <w:spacing w:val="-2"/>
          <w:sz w:val="24"/>
          <w:szCs w:val="28"/>
        </w:rPr>
      </w:pPr>
      <w:r w:rsidRPr="00804F02">
        <w:rPr>
          <w:bCs/>
          <w:spacing w:val="-2"/>
          <w:sz w:val="28"/>
          <w:szCs w:val="28"/>
        </w:rPr>
        <w:t xml:space="preserve">Email </w:t>
      </w:r>
      <w:r w:rsidRPr="00804F02">
        <w:rPr>
          <w:bCs/>
          <w:spacing w:val="-2"/>
          <w:sz w:val="24"/>
          <w:szCs w:val="28"/>
        </w:rPr>
        <w:t>(</w:t>
      </w:r>
      <w:r w:rsidRPr="005E447F">
        <w:rPr>
          <w:bCs/>
          <w:spacing w:val="-2"/>
          <w:sz w:val="24"/>
          <w:szCs w:val="28"/>
        </w:rPr>
        <w:t>Arial Narrow, 12 pt</w:t>
      </w:r>
      <w:r w:rsidRPr="00804F02">
        <w:rPr>
          <w:bCs/>
          <w:i/>
          <w:spacing w:val="-2"/>
          <w:sz w:val="24"/>
          <w:szCs w:val="28"/>
        </w:rPr>
        <w:t>)</w:t>
      </w:r>
    </w:p>
    <w:p w14:paraId="561F5A12" w14:textId="77777777" w:rsidR="001342D2" w:rsidRPr="00804F02" w:rsidRDefault="001342D2" w:rsidP="001342D2">
      <w:pPr>
        <w:spacing w:line="240" w:lineRule="auto"/>
        <w:jc w:val="center"/>
        <w:rPr>
          <w:bCs/>
          <w:i/>
          <w:spacing w:val="-2"/>
          <w:sz w:val="24"/>
          <w:szCs w:val="28"/>
        </w:rPr>
      </w:pPr>
    </w:p>
    <w:p w14:paraId="0BCF4A98" w14:textId="77777777" w:rsidR="001342D2" w:rsidRPr="00804F02" w:rsidRDefault="00CE593F" w:rsidP="001342D2">
      <w:pPr>
        <w:spacing w:line="240" w:lineRule="auto"/>
        <w:jc w:val="center"/>
        <w:rPr>
          <w:bCs/>
          <w:i/>
          <w:spacing w:val="-2"/>
          <w:sz w:val="24"/>
          <w:szCs w:val="28"/>
        </w:rPr>
      </w:pPr>
      <w:r w:rsidRPr="00804F02">
        <w:rPr>
          <w:b/>
          <w:bCs/>
          <w:spacing w:val="-2"/>
          <w:sz w:val="28"/>
          <w:szCs w:val="28"/>
        </w:rPr>
        <w:t xml:space="preserve">Author Name </w:t>
      </w:r>
      <w:r w:rsidRPr="00804F02">
        <w:rPr>
          <w:bCs/>
          <w:i/>
          <w:spacing w:val="-2"/>
          <w:sz w:val="24"/>
          <w:szCs w:val="28"/>
        </w:rPr>
        <w:t>(</w:t>
      </w:r>
      <w:r w:rsidRPr="005E447F">
        <w:rPr>
          <w:b/>
          <w:bCs/>
          <w:spacing w:val="-2"/>
          <w:sz w:val="28"/>
          <w:szCs w:val="28"/>
        </w:rPr>
        <w:t>Arial Narrow, 14 pt, bold</w:t>
      </w:r>
      <w:r w:rsidRPr="00804F02">
        <w:rPr>
          <w:bCs/>
          <w:i/>
          <w:spacing w:val="-2"/>
          <w:sz w:val="24"/>
          <w:szCs w:val="28"/>
        </w:rPr>
        <w:t>)</w:t>
      </w:r>
    </w:p>
    <w:p w14:paraId="2A6D6BD5" w14:textId="77777777" w:rsidR="001342D2" w:rsidRPr="00804F02" w:rsidRDefault="00CE593F" w:rsidP="001342D2">
      <w:pPr>
        <w:spacing w:line="240" w:lineRule="auto"/>
        <w:jc w:val="center"/>
        <w:rPr>
          <w:bCs/>
          <w:spacing w:val="-2"/>
          <w:sz w:val="28"/>
          <w:szCs w:val="28"/>
        </w:rPr>
      </w:pPr>
      <w:r w:rsidRPr="00804F02">
        <w:rPr>
          <w:bCs/>
          <w:spacing w:val="-2"/>
          <w:sz w:val="28"/>
          <w:szCs w:val="28"/>
        </w:rPr>
        <w:t>Institution Name (</w:t>
      </w:r>
      <w:r w:rsidRPr="005E447F">
        <w:rPr>
          <w:bCs/>
          <w:spacing w:val="-2"/>
          <w:sz w:val="24"/>
          <w:szCs w:val="28"/>
        </w:rPr>
        <w:t>Arial Narrow, 12 pt</w:t>
      </w:r>
      <w:r w:rsidRPr="00071454">
        <w:rPr>
          <w:bCs/>
          <w:spacing w:val="-2"/>
          <w:sz w:val="24"/>
          <w:szCs w:val="28"/>
        </w:rPr>
        <w:t>)</w:t>
      </w:r>
      <w:r w:rsidR="00071454" w:rsidRPr="00071454">
        <w:rPr>
          <w:bCs/>
          <w:spacing w:val="-2"/>
          <w:sz w:val="24"/>
          <w:szCs w:val="28"/>
        </w:rPr>
        <w:t>, Town, Country</w:t>
      </w:r>
    </w:p>
    <w:p w14:paraId="42CE9036" w14:textId="77777777" w:rsidR="001342D2" w:rsidRPr="00804F02" w:rsidRDefault="00CE593F" w:rsidP="001342D2">
      <w:pPr>
        <w:spacing w:after="240" w:line="240" w:lineRule="auto"/>
        <w:jc w:val="center"/>
        <w:rPr>
          <w:bCs/>
          <w:i/>
          <w:spacing w:val="-2"/>
          <w:sz w:val="24"/>
          <w:szCs w:val="28"/>
        </w:rPr>
      </w:pPr>
      <w:r w:rsidRPr="00804F02">
        <w:rPr>
          <w:bCs/>
          <w:spacing w:val="-2"/>
          <w:sz w:val="28"/>
          <w:szCs w:val="28"/>
        </w:rPr>
        <w:t xml:space="preserve">Email </w:t>
      </w:r>
      <w:r w:rsidRPr="00804F02">
        <w:rPr>
          <w:bCs/>
          <w:spacing w:val="-2"/>
          <w:sz w:val="24"/>
          <w:szCs w:val="28"/>
        </w:rPr>
        <w:t>(</w:t>
      </w:r>
      <w:r w:rsidRPr="005E447F">
        <w:rPr>
          <w:bCs/>
          <w:spacing w:val="-2"/>
          <w:sz w:val="24"/>
          <w:szCs w:val="28"/>
        </w:rPr>
        <w:t>Arial Narrow, 12 pt</w:t>
      </w:r>
      <w:r w:rsidRPr="00804F02">
        <w:rPr>
          <w:bCs/>
          <w:i/>
          <w:spacing w:val="-2"/>
          <w:sz w:val="24"/>
          <w:szCs w:val="28"/>
        </w:rPr>
        <w:t>)</w:t>
      </w:r>
    </w:p>
    <w:p w14:paraId="097F4C8D" w14:textId="77777777" w:rsidR="001342D2" w:rsidRPr="00804F02" w:rsidRDefault="001342D2" w:rsidP="001342D2">
      <w:pPr>
        <w:spacing w:after="240" w:line="240" w:lineRule="auto"/>
        <w:jc w:val="center"/>
        <w:rPr>
          <w:bCs/>
          <w:spacing w:val="-2"/>
          <w:sz w:val="24"/>
          <w:szCs w:val="28"/>
        </w:rPr>
      </w:pPr>
    </w:p>
    <w:p w14:paraId="73A86408" w14:textId="77777777" w:rsidR="001342D2" w:rsidRPr="00804F02" w:rsidRDefault="001342D2" w:rsidP="001342D2">
      <w:pPr>
        <w:spacing w:line="480" w:lineRule="auto"/>
        <w:rPr>
          <w:rFonts w:ascii="Times New Roman" w:hAnsi="Times New Roman"/>
          <w:sz w:val="24"/>
        </w:rPr>
      </w:pPr>
    </w:p>
    <w:p w14:paraId="1E128A8F" w14:textId="77777777" w:rsidR="001342D2" w:rsidRPr="00804F02" w:rsidRDefault="00CE593F" w:rsidP="001342D2">
      <w:pPr>
        <w:spacing w:line="240" w:lineRule="auto"/>
        <w:rPr>
          <w:color w:val="000000"/>
        </w:rPr>
      </w:pPr>
      <w:r w:rsidRPr="00804F02">
        <w:rPr>
          <w:b/>
          <w:color w:val="000000"/>
        </w:rPr>
        <w:t>Abstract (</w:t>
      </w:r>
      <w:r w:rsidRPr="00085853">
        <w:rPr>
          <w:i/>
          <w:color w:val="FF0000"/>
          <w:sz w:val="20"/>
        </w:rPr>
        <w:t>please insert your abstract below, by replacing our text</w:t>
      </w:r>
      <w:r w:rsidRPr="00804F02">
        <w:rPr>
          <w:i/>
          <w:color w:val="000000"/>
        </w:rPr>
        <w:t>)</w:t>
      </w:r>
    </w:p>
    <w:p w14:paraId="485A48F8" w14:textId="77777777" w:rsidR="001342D2" w:rsidRPr="00804F02" w:rsidRDefault="00CE593F" w:rsidP="001342D2">
      <w:pPr>
        <w:spacing w:line="240" w:lineRule="auto"/>
        <w:rPr>
          <w:sz w:val="20"/>
          <w:szCs w:val="20"/>
        </w:rPr>
      </w:pPr>
      <w:r w:rsidRPr="00804F02">
        <w:rPr>
          <w:sz w:val="20"/>
          <w:szCs w:val="20"/>
        </w:rPr>
        <w:t xml:space="preserve">The paper abstract will be written in Arial Narrow, size 10 pt. </w:t>
      </w:r>
    </w:p>
    <w:p w14:paraId="4AAE34B3" w14:textId="77777777" w:rsidR="001342D2" w:rsidRPr="00804F02" w:rsidRDefault="00CE593F" w:rsidP="001342D2">
      <w:pPr>
        <w:spacing w:line="240" w:lineRule="auto"/>
        <w:rPr>
          <w:sz w:val="20"/>
          <w:szCs w:val="20"/>
        </w:rPr>
      </w:pPr>
      <w:r w:rsidRPr="00804F02">
        <w:rPr>
          <w:sz w:val="20"/>
          <w:szCs w:val="20"/>
        </w:rPr>
        <w:t>The abstract will be submitted in English version only, and will be approximately 100-250 words and it should emphasize elements like: the paper objectives, the paper background, the resear</w:t>
      </w:r>
      <w:r>
        <w:rPr>
          <w:sz w:val="20"/>
          <w:szCs w:val="20"/>
        </w:rPr>
        <w:t>ch</w:t>
      </w:r>
      <w:r>
        <w:rPr>
          <w:sz w:val="20"/>
          <w:szCs w:val="20"/>
        </w:rPr>
        <w:t xml:space="preserve"> methodology</w:t>
      </w:r>
      <w:r w:rsidRPr="00804F02">
        <w:rPr>
          <w:sz w:val="20"/>
          <w:szCs w:val="20"/>
        </w:rPr>
        <w:t>, the methods used in data-collecting process, the expected results and the conclusions of the research.</w:t>
      </w:r>
    </w:p>
    <w:p w14:paraId="1828925E" w14:textId="77777777" w:rsidR="001342D2" w:rsidRDefault="00CE593F" w:rsidP="001342D2">
      <w:pPr>
        <w:spacing w:line="240" w:lineRule="auto"/>
        <w:rPr>
          <w:sz w:val="20"/>
          <w:szCs w:val="20"/>
        </w:rPr>
      </w:pPr>
      <w:r w:rsidRPr="00804F02">
        <w:rPr>
          <w:sz w:val="20"/>
          <w:szCs w:val="20"/>
        </w:rPr>
        <w:t xml:space="preserve">The abstract aims to emphasize the relevance and the quality of the research. </w:t>
      </w:r>
      <w:r>
        <w:rPr>
          <w:sz w:val="20"/>
          <w:szCs w:val="20"/>
        </w:rPr>
        <w:t>Please do not use</w:t>
      </w:r>
      <w:r w:rsidRPr="00804F02">
        <w:rPr>
          <w:sz w:val="20"/>
          <w:szCs w:val="20"/>
        </w:rPr>
        <w:t xml:space="preserve"> references/footnotes within this paragraph.</w:t>
      </w:r>
    </w:p>
    <w:p w14:paraId="6783E3BB" w14:textId="77777777" w:rsidR="001342D2" w:rsidRDefault="00CE593F" w:rsidP="001342D2">
      <w:pPr>
        <w:spacing w:line="240" w:lineRule="auto"/>
        <w:rPr>
          <w:sz w:val="20"/>
        </w:rPr>
      </w:pPr>
      <w:r w:rsidRPr="00804F02">
        <w:rPr>
          <w:b/>
        </w:rPr>
        <w:t>Keywords</w:t>
      </w:r>
      <w:r>
        <w:rPr>
          <w:b/>
        </w:rPr>
        <w:t xml:space="preserve">: </w:t>
      </w:r>
      <w:r w:rsidRPr="00085853">
        <w:rPr>
          <w:sz w:val="20"/>
        </w:rPr>
        <w:t xml:space="preserve">The Keywords will be written in Arial Narrow, size 10 pt., separated by commas. It is recommended to select </w:t>
      </w:r>
      <w:r>
        <w:rPr>
          <w:sz w:val="20"/>
        </w:rPr>
        <w:t>maximum 5</w:t>
      </w:r>
      <w:r w:rsidRPr="00085853">
        <w:rPr>
          <w:sz w:val="20"/>
        </w:rPr>
        <w:t xml:space="preserve"> keywords</w:t>
      </w:r>
      <w:r>
        <w:rPr>
          <w:sz w:val="20"/>
        </w:rPr>
        <w:t>.</w:t>
      </w:r>
    </w:p>
    <w:p w14:paraId="49C476FE" w14:textId="77777777" w:rsidR="001342D2" w:rsidRDefault="001342D2" w:rsidP="001342D2">
      <w:pPr>
        <w:spacing w:line="240" w:lineRule="auto"/>
        <w:rPr>
          <w:sz w:val="20"/>
        </w:rPr>
      </w:pPr>
    </w:p>
    <w:p w14:paraId="1115C3FF" w14:textId="77777777" w:rsidR="001342D2" w:rsidRDefault="001342D2" w:rsidP="001342D2">
      <w:pPr>
        <w:spacing w:line="240" w:lineRule="auto"/>
        <w:rPr>
          <w:sz w:val="20"/>
          <w:szCs w:val="20"/>
        </w:rPr>
      </w:pPr>
    </w:p>
    <w:p w14:paraId="0B0CB953" w14:textId="77777777" w:rsidR="001342D2" w:rsidRPr="00C95D76" w:rsidRDefault="00CE593F" w:rsidP="001342D2">
      <w:pPr>
        <w:spacing w:before="240"/>
        <w:rPr>
          <w:bCs/>
          <w:spacing w:val="-2"/>
          <w:sz w:val="24"/>
          <w:szCs w:val="28"/>
        </w:rPr>
      </w:pPr>
      <w:r w:rsidRPr="00C95D76">
        <w:rPr>
          <w:b/>
          <w:sz w:val="24"/>
          <w:szCs w:val="20"/>
        </w:rPr>
        <w:t xml:space="preserve">1. INTRODUCTION </w:t>
      </w:r>
      <w:r w:rsidRPr="00C95D76">
        <w:rPr>
          <w:bCs/>
          <w:spacing w:val="-2"/>
          <w:sz w:val="24"/>
          <w:szCs w:val="28"/>
        </w:rPr>
        <w:t>(</w:t>
      </w:r>
      <w:r w:rsidRPr="00C95D76">
        <w:rPr>
          <w:b/>
          <w:bCs/>
          <w:spacing w:val="-2"/>
          <w:sz w:val="24"/>
          <w:szCs w:val="28"/>
        </w:rPr>
        <w:t>ARIAL NARROW, 12 PT, BOLD, CAPS</w:t>
      </w:r>
      <w:r w:rsidRPr="00C95D76">
        <w:rPr>
          <w:bCs/>
          <w:spacing w:val="-2"/>
          <w:sz w:val="24"/>
          <w:szCs w:val="28"/>
        </w:rPr>
        <w:t>)</w:t>
      </w:r>
    </w:p>
    <w:p w14:paraId="022E54A9" w14:textId="77777777" w:rsidR="001342D2" w:rsidRPr="00C95D76" w:rsidRDefault="00CE593F" w:rsidP="001342D2">
      <w:pPr>
        <w:rPr>
          <w:bCs/>
          <w:spacing w:val="-2"/>
          <w:szCs w:val="28"/>
          <w:lang w:val="en-GB"/>
        </w:rPr>
      </w:pPr>
      <w:r w:rsidRPr="00C95D76">
        <w:rPr>
          <w:bCs/>
          <w:spacing w:val="-2"/>
          <w:szCs w:val="28"/>
          <w:lang w:val="en-GB"/>
        </w:rPr>
        <w:t>The introduction</w:t>
      </w:r>
      <w:r>
        <w:rPr>
          <w:bCs/>
          <w:spacing w:val="-2"/>
          <w:szCs w:val="28"/>
          <w:lang w:val="en-GB"/>
        </w:rPr>
        <w:t xml:space="preserve"> text</w:t>
      </w:r>
      <w:r w:rsidRPr="00C95D76">
        <w:rPr>
          <w:bCs/>
          <w:spacing w:val="-2"/>
          <w:szCs w:val="28"/>
          <w:lang w:val="en-GB"/>
        </w:rPr>
        <w:t xml:space="preserve"> will be written in </w:t>
      </w:r>
      <w:r>
        <w:rPr>
          <w:bCs/>
          <w:spacing w:val="-2"/>
          <w:szCs w:val="28"/>
          <w:lang w:val="en-GB"/>
        </w:rPr>
        <w:t>Arial Narrow</w:t>
      </w:r>
      <w:r w:rsidRPr="00C95D76">
        <w:rPr>
          <w:bCs/>
          <w:spacing w:val="-2"/>
          <w:szCs w:val="28"/>
          <w:lang w:val="en-GB"/>
        </w:rPr>
        <w:t>, size 11 pt</w:t>
      </w:r>
      <w:r w:rsidRPr="00C95D76">
        <w:rPr>
          <w:bCs/>
          <w:spacing w:val="-2"/>
          <w:szCs w:val="28"/>
          <w:lang w:val="en-GB"/>
        </w:rPr>
        <w:t xml:space="preserve">., </w:t>
      </w:r>
      <w:r>
        <w:rPr>
          <w:bCs/>
          <w:spacing w:val="-2"/>
          <w:szCs w:val="28"/>
          <w:lang w:val="en-GB"/>
        </w:rPr>
        <w:t>including: title (Introduction) and the text of this section which should focus on the present state of the research, the purpose of the work, its significance and the progresses reached so far in the field.</w:t>
      </w:r>
    </w:p>
    <w:p w14:paraId="46729104" w14:textId="77777777" w:rsidR="001342D2" w:rsidRDefault="001342D2" w:rsidP="001342D2">
      <w:pPr>
        <w:rPr>
          <w:b/>
          <w:sz w:val="24"/>
          <w:szCs w:val="20"/>
        </w:rPr>
      </w:pPr>
    </w:p>
    <w:p w14:paraId="34321415" w14:textId="77777777" w:rsidR="001342D2" w:rsidRDefault="00CE593F" w:rsidP="001342D2">
      <w:pPr>
        <w:rPr>
          <w:b/>
          <w:sz w:val="24"/>
          <w:szCs w:val="20"/>
          <w:lang w:val="en-GB"/>
        </w:rPr>
      </w:pPr>
      <w:r w:rsidRPr="005A3400">
        <w:rPr>
          <w:b/>
          <w:sz w:val="24"/>
          <w:szCs w:val="20"/>
          <w:lang w:val="en-GB"/>
        </w:rPr>
        <w:t>2., 3., 4., ..., n. PAPER SECTIONS (</w:t>
      </w:r>
      <w:r>
        <w:rPr>
          <w:b/>
          <w:sz w:val="24"/>
          <w:szCs w:val="20"/>
          <w:lang w:val="en-GB"/>
        </w:rPr>
        <w:t>ARIAL NARROW, 12</w:t>
      </w:r>
      <w:r w:rsidRPr="005A3400">
        <w:rPr>
          <w:b/>
          <w:sz w:val="24"/>
          <w:szCs w:val="20"/>
          <w:lang w:val="en-GB"/>
        </w:rPr>
        <w:t xml:space="preserve"> PT, BOLD</w:t>
      </w:r>
      <w:r>
        <w:rPr>
          <w:b/>
          <w:sz w:val="24"/>
          <w:szCs w:val="20"/>
          <w:lang w:val="en-GB"/>
        </w:rPr>
        <w:t>, CAPS</w:t>
      </w:r>
      <w:r w:rsidRPr="005A3400">
        <w:rPr>
          <w:b/>
          <w:sz w:val="24"/>
          <w:szCs w:val="20"/>
          <w:lang w:val="en-GB"/>
        </w:rPr>
        <w:t>)</w:t>
      </w:r>
    </w:p>
    <w:p w14:paraId="00393B01" w14:textId="77777777" w:rsidR="001342D2" w:rsidRDefault="00CE593F" w:rsidP="001342D2">
      <w:pPr>
        <w:tabs>
          <w:tab w:val="left" w:pos="1008"/>
        </w:tabs>
        <w:spacing w:before="360" w:after="240"/>
        <w:rPr>
          <w:b/>
          <w:bCs/>
          <w:sz w:val="24"/>
          <w:lang w:val="en-GB"/>
        </w:rPr>
      </w:pPr>
      <w:r w:rsidRPr="006444AD">
        <w:rPr>
          <w:b/>
          <w:bCs/>
          <w:sz w:val="24"/>
          <w:lang w:val="en-GB"/>
        </w:rPr>
        <w:t>N+1. CONCLUSIONS (</w:t>
      </w:r>
      <w:r>
        <w:rPr>
          <w:b/>
          <w:bCs/>
          <w:sz w:val="24"/>
          <w:lang w:val="en-GB"/>
        </w:rPr>
        <w:t>ARIAL NARROW, 12</w:t>
      </w:r>
      <w:r w:rsidRPr="006444AD">
        <w:rPr>
          <w:b/>
          <w:bCs/>
          <w:sz w:val="24"/>
          <w:lang w:val="en-GB"/>
        </w:rPr>
        <w:t xml:space="preserve"> PT, BOLD)</w:t>
      </w:r>
    </w:p>
    <w:p w14:paraId="2E9952E1" w14:textId="77777777" w:rsidR="001342D2" w:rsidRDefault="00CE593F" w:rsidP="001342D2">
      <w:pPr>
        <w:tabs>
          <w:tab w:val="left" w:pos="1008"/>
        </w:tabs>
        <w:spacing w:before="360" w:after="240"/>
        <w:rPr>
          <w:b/>
          <w:bCs/>
          <w:sz w:val="24"/>
          <w:lang w:val="en-GB"/>
        </w:rPr>
      </w:pPr>
      <w:r w:rsidRPr="006444AD">
        <w:rPr>
          <w:b/>
          <w:bCs/>
          <w:sz w:val="24"/>
          <w:lang w:val="en-GB"/>
        </w:rPr>
        <w:lastRenderedPageBreak/>
        <w:t xml:space="preserve"> </w:t>
      </w:r>
      <w:r>
        <w:rPr>
          <w:b/>
          <w:bCs/>
          <w:sz w:val="24"/>
          <w:lang w:val="en-GB"/>
        </w:rPr>
        <w:t>REFERENCES</w:t>
      </w:r>
      <w:r w:rsidRPr="006444AD">
        <w:rPr>
          <w:b/>
          <w:bCs/>
          <w:sz w:val="24"/>
          <w:lang w:val="en-GB"/>
        </w:rPr>
        <w:t xml:space="preserve"> (</w:t>
      </w:r>
      <w:r>
        <w:rPr>
          <w:b/>
          <w:bCs/>
          <w:sz w:val="24"/>
          <w:lang w:val="en-GB"/>
        </w:rPr>
        <w:t>ARIAL NARROW, 12</w:t>
      </w:r>
      <w:r w:rsidRPr="006444AD">
        <w:rPr>
          <w:b/>
          <w:bCs/>
          <w:sz w:val="24"/>
          <w:lang w:val="en-GB"/>
        </w:rPr>
        <w:t xml:space="preserve"> PT, BOLD)</w:t>
      </w:r>
    </w:p>
    <w:p w14:paraId="4B0D6073" w14:textId="77777777" w:rsidR="001342D2" w:rsidRDefault="00CE593F" w:rsidP="001342D2">
      <w:pPr>
        <w:tabs>
          <w:tab w:val="left" w:pos="1008"/>
        </w:tabs>
        <w:spacing w:before="360" w:after="240"/>
        <w:rPr>
          <w:bCs/>
          <w:lang w:val="en-GB"/>
        </w:rPr>
      </w:pPr>
      <w:r w:rsidRPr="00C23EA5">
        <w:rPr>
          <w:bCs/>
          <w:lang w:val="en-GB"/>
        </w:rPr>
        <w:t xml:space="preserve">References should appear in a separate section at the end of the manuscript, listed in alphabetical order by names of authors and should </w:t>
      </w:r>
      <w:r w:rsidRPr="00C23EA5">
        <w:rPr>
          <w:bCs/>
          <w:u w:val="single"/>
          <w:lang w:val="en-GB"/>
        </w:rPr>
        <w:t>o</w:t>
      </w:r>
      <w:r w:rsidRPr="00C23EA5">
        <w:rPr>
          <w:bCs/>
          <w:u w:val="single"/>
          <w:lang w:val="en-GB"/>
        </w:rPr>
        <w:t>nly</w:t>
      </w:r>
      <w:r w:rsidRPr="00C23EA5">
        <w:rPr>
          <w:bCs/>
          <w:lang w:val="en-GB"/>
        </w:rPr>
        <w:t xml:space="preserve"> include works cited in the text. The references should be listed in </w:t>
      </w:r>
      <w:hyperlink r:id="rId8" w:history="1">
        <w:r w:rsidRPr="00C23EA5">
          <w:rPr>
            <w:rStyle w:val="Hyperlink"/>
            <w:lang w:val="en-GB"/>
          </w:rPr>
          <w:t>APA style</w:t>
        </w:r>
      </w:hyperlink>
      <w:r w:rsidRPr="00C23EA5">
        <w:rPr>
          <w:bCs/>
          <w:lang w:val="en-GB"/>
        </w:rPr>
        <w:t>.</w:t>
      </w:r>
    </w:p>
    <w:p w14:paraId="5B39F46B" w14:textId="77777777" w:rsidR="00B64A04" w:rsidRDefault="00CE593F" w:rsidP="00B64A04">
      <w:pPr>
        <w:tabs>
          <w:tab w:val="left" w:pos="1008"/>
        </w:tabs>
        <w:spacing w:line="276" w:lineRule="auto"/>
        <w:rPr>
          <w:bCs/>
          <w:i/>
          <w:lang w:val="en-GB"/>
        </w:rPr>
      </w:pPr>
      <w:r w:rsidRPr="00B64A04">
        <w:rPr>
          <w:b/>
          <w:bCs/>
          <w:i/>
          <w:highlight w:val="yellow"/>
          <w:lang w:val="en-GB"/>
        </w:rPr>
        <w:t>Examples APA style</w:t>
      </w:r>
      <w:r w:rsidRPr="00B64A04">
        <w:rPr>
          <w:bCs/>
          <w:i/>
          <w:highlight w:val="yellow"/>
          <w:lang w:val="en-GB"/>
        </w:rPr>
        <w:t>:</w:t>
      </w:r>
    </w:p>
    <w:p w14:paraId="59628223" w14:textId="77777777" w:rsidR="00B64A04" w:rsidRDefault="00B64A04" w:rsidP="00B64A04">
      <w:pPr>
        <w:tabs>
          <w:tab w:val="left" w:pos="1008"/>
        </w:tabs>
        <w:spacing w:line="276" w:lineRule="auto"/>
        <w:rPr>
          <w:bCs/>
          <w:i/>
          <w:lang w:val="en-GB"/>
        </w:rPr>
      </w:pPr>
    </w:p>
    <w:p w14:paraId="33276DAE" w14:textId="77777777" w:rsidR="00B64A04" w:rsidRPr="00B64A04" w:rsidRDefault="00CE593F" w:rsidP="002A5329">
      <w:pPr>
        <w:numPr>
          <w:ilvl w:val="0"/>
          <w:numId w:val="7"/>
        </w:numPr>
        <w:tabs>
          <w:tab w:val="left" w:pos="1008"/>
        </w:tabs>
        <w:spacing w:line="276" w:lineRule="auto"/>
        <w:rPr>
          <w:bCs/>
          <w:i/>
          <w:lang w:val="en-GB"/>
        </w:rPr>
      </w:pPr>
      <w:r w:rsidRPr="00A751F4">
        <w:rPr>
          <w:b/>
          <w:bCs/>
          <w:i/>
          <w:lang w:val="en-GB"/>
        </w:rPr>
        <w:t>Book with one author</w:t>
      </w:r>
      <w:r>
        <w:rPr>
          <w:bCs/>
          <w:lang w:val="en-GB"/>
        </w:rPr>
        <w:t>:</w:t>
      </w:r>
    </w:p>
    <w:p w14:paraId="0AA77472" w14:textId="77777777" w:rsidR="00B64A04" w:rsidRDefault="00CE593F" w:rsidP="00B64A04">
      <w:pPr>
        <w:tabs>
          <w:tab w:val="left" w:pos="1008"/>
        </w:tabs>
        <w:spacing w:line="276" w:lineRule="auto"/>
        <w:rPr>
          <w:szCs w:val="22"/>
        </w:rPr>
      </w:pPr>
      <w:r w:rsidRPr="0011227E">
        <w:rPr>
          <w:szCs w:val="22"/>
        </w:rPr>
        <w:t xml:space="preserve">Hedrick, J.L. (2009). Effective donor relations. Hoboken, NJ: John </w:t>
      </w:r>
      <w:r w:rsidRPr="0011227E">
        <w:rPr>
          <w:szCs w:val="22"/>
        </w:rPr>
        <w:t>Wiley &amp; Sons</w:t>
      </w:r>
    </w:p>
    <w:p w14:paraId="552AF0C9" w14:textId="77777777" w:rsidR="00B64A04" w:rsidRDefault="00CE593F" w:rsidP="002A5329">
      <w:pPr>
        <w:numPr>
          <w:ilvl w:val="0"/>
          <w:numId w:val="7"/>
        </w:numPr>
        <w:tabs>
          <w:tab w:val="left" w:pos="1008"/>
        </w:tabs>
        <w:spacing w:line="276" w:lineRule="auto"/>
        <w:rPr>
          <w:bCs/>
          <w:i/>
          <w:lang w:val="en-GB"/>
        </w:rPr>
      </w:pPr>
      <w:r w:rsidRPr="00B64A04">
        <w:rPr>
          <w:b/>
          <w:bCs/>
          <w:i/>
          <w:lang w:val="en-GB"/>
        </w:rPr>
        <w:t>Book by two authors or more</w:t>
      </w:r>
      <w:r>
        <w:rPr>
          <w:bCs/>
          <w:i/>
          <w:lang w:val="en-GB"/>
        </w:rPr>
        <w:t>:</w:t>
      </w:r>
    </w:p>
    <w:p w14:paraId="6B6431C6" w14:textId="77777777" w:rsidR="00B64A04" w:rsidRDefault="00CE593F" w:rsidP="00B64A04">
      <w:pPr>
        <w:tabs>
          <w:tab w:val="left" w:pos="1008"/>
        </w:tabs>
        <w:spacing w:line="276" w:lineRule="auto"/>
        <w:rPr>
          <w:szCs w:val="22"/>
        </w:rPr>
      </w:pPr>
      <w:r w:rsidRPr="0011227E">
        <w:rPr>
          <w:szCs w:val="22"/>
        </w:rPr>
        <w:t>Kotler, P., Keller, K.L., Brady, M., Goodman, M. &amp; Hansen, T. (2009). Marketing management (1st European ed.). Harlow: Prentice Hall</w:t>
      </w:r>
    </w:p>
    <w:p w14:paraId="7DD66233" w14:textId="77777777" w:rsidR="00B64A04" w:rsidRPr="00A751F4" w:rsidRDefault="00CE593F" w:rsidP="002A5329">
      <w:pPr>
        <w:numPr>
          <w:ilvl w:val="0"/>
          <w:numId w:val="7"/>
        </w:numPr>
        <w:tabs>
          <w:tab w:val="left" w:pos="1008"/>
        </w:tabs>
        <w:spacing w:line="276" w:lineRule="auto"/>
        <w:rPr>
          <w:b/>
          <w:bCs/>
          <w:i/>
          <w:lang w:val="en-GB"/>
        </w:rPr>
      </w:pPr>
      <w:r w:rsidRPr="00A751F4">
        <w:rPr>
          <w:b/>
          <w:bCs/>
          <w:i/>
          <w:lang w:val="en-GB"/>
        </w:rPr>
        <w:t>Articles in an edited book:</w:t>
      </w:r>
    </w:p>
    <w:p w14:paraId="248246AD" w14:textId="77777777" w:rsidR="00B64A04" w:rsidRDefault="00CE593F" w:rsidP="00B64A04">
      <w:pPr>
        <w:tabs>
          <w:tab w:val="left" w:pos="1008"/>
        </w:tabs>
        <w:spacing w:line="276" w:lineRule="auto"/>
        <w:rPr>
          <w:bCs/>
          <w:lang w:val="en-GB"/>
        </w:rPr>
      </w:pPr>
      <w:r w:rsidRPr="00B64A04">
        <w:rPr>
          <w:bCs/>
          <w:lang w:val="en-GB"/>
        </w:rPr>
        <w:t>Mcdonalds, A. (1993). Practical methods for the appre</w:t>
      </w:r>
      <w:r w:rsidRPr="00B64A04">
        <w:rPr>
          <w:bCs/>
          <w:lang w:val="en-GB"/>
        </w:rPr>
        <w:t>hension and sustained containment of supernatural entities. In G. L. Yeager (Ed.), Paranormal and occult studies: Case studies in application (pp. 42–64). London: OtherWorld Books</w:t>
      </w:r>
    </w:p>
    <w:p w14:paraId="34DE0FF9" w14:textId="77777777" w:rsidR="00B64A04" w:rsidRPr="00A751F4" w:rsidRDefault="00A751F4" w:rsidP="002A5329">
      <w:pPr>
        <w:numPr>
          <w:ilvl w:val="0"/>
          <w:numId w:val="7"/>
        </w:numPr>
        <w:tabs>
          <w:tab w:val="left" w:pos="1008"/>
        </w:tabs>
        <w:spacing w:line="276" w:lineRule="auto"/>
        <w:rPr>
          <w:b/>
          <w:bCs/>
          <w:i/>
          <w:lang w:val="en-GB"/>
        </w:rPr>
      </w:pPr>
      <w:r w:rsidRPr="00A751F4">
        <w:rPr>
          <w:b/>
          <w:bCs/>
          <w:i/>
          <w:lang w:val="en-GB"/>
        </w:rPr>
        <w:t>Articles and papers published within scientific reviews and journals:</w:t>
      </w:r>
    </w:p>
    <w:p w14:paraId="461794FB" w14:textId="77777777" w:rsidR="00A751F4" w:rsidRDefault="00CE593F" w:rsidP="00A751F4">
      <w:pPr>
        <w:tabs>
          <w:tab w:val="left" w:pos="1008"/>
        </w:tabs>
        <w:spacing w:line="276" w:lineRule="auto"/>
        <w:rPr>
          <w:szCs w:val="22"/>
        </w:rPr>
      </w:pPr>
      <w:r w:rsidRPr="00A751F4">
        <w:rPr>
          <w:szCs w:val="22"/>
          <w:lang w:val="fr-FR"/>
        </w:rPr>
        <w:t>Bigné-</w:t>
      </w:r>
      <w:r w:rsidRPr="00A751F4">
        <w:rPr>
          <w:szCs w:val="22"/>
          <w:lang w:val="fr-FR"/>
        </w:rPr>
        <w:t xml:space="preserve">Alcañiz, E., Currás-Pérez, R., Ruiz-Mafé, C. &amp; Sanz-Blas, S. (2010). </w:t>
      </w:r>
      <w:r w:rsidRPr="0011227E">
        <w:rPr>
          <w:szCs w:val="22"/>
        </w:rPr>
        <w:t>Consumer behavioural intentions in cause-related marketing. The role of identification and social cause involvement. International Review on Public and Non Profit Marketing. 7(2): 127–143</w:t>
      </w:r>
    </w:p>
    <w:p w14:paraId="11BB2CA4" w14:textId="77777777" w:rsidR="00A751F4" w:rsidRPr="00A751F4" w:rsidRDefault="00CE593F" w:rsidP="002A5329">
      <w:pPr>
        <w:numPr>
          <w:ilvl w:val="0"/>
          <w:numId w:val="7"/>
        </w:numPr>
        <w:tabs>
          <w:tab w:val="left" w:pos="1008"/>
        </w:tabs>
        <w:spacing w:line="276" w:lineRule="auto"/>
        <w:rPr>
          <w:bCs/>
          <w:lang w:val="en-GB"/>
        </w:rPr>
      </w:pPr>
      <w:r w:rsidRPr="00A751F4">
        <w:rPr>
          <w:b/>
          <w:bCs/>
          <w:i/>
          <w:lang w:val="en-GB"/>
        </w:rPr>
        <w:t>Articles and papers published within non-scientific reviews, journals and newspapers</w:t>
      </w:r>
      <w:r>
        <w:rPr>
          <w:b/>
          <w:bCs/>
          <w:i/>
          <w:lang w:val="en-GB"/>
        </w:rPr>
        <w:t>:</w:t>
      </w:r>
    </w:p>
    <w:p w14:paraId="54AC3FAE" w14:textId="77777777" w:rsidR="00A751F4" w:rsidRDefault="00CE593F" w:rsidP="00A751F4">
      <w:pPr>
        <w:tabs>
          <w:tab w:val="left" w:pos="1008"/>
        </w:tabs>
        <w:spacing w:line="276" w:lineRule="auto"/>
        <w:rPr>
          <w:bCs/>
          <w:lang w:val="en-GB"/>
        </w:rPr>
      </w:pPr>
      <w:r w:rsidRPr="00A751F4">
        <w:rPr>
          <w:bCs/>
          <w:lang w:val="en-GB"/>
        </w:rPr>
        <w:t>Slapper, G., 2005. Corporate manslaughter: new issues for lawyers. The Times, 3 Sep. p.4b</w:t>
      </w:r>
    </w:p>
    <w:p w14:paraId="6F13E793" w14:textId="77777777" w:rsidR="00A751F4" w:rsidRDefault="00CE593F" w:rsidP="002A5329">
      <w:pPr>
        <w:numPr>
          <w:ilvl w:val="0"/>
          <w:numId w:val="7"/>
        </w:numPr>
        <w:tabs>
          <w:tab w:val="left" w:pos="1008"/>
        </w:tabs>
        <w:spacing w:line="276" w:lineRule="auto"/>
        <w:rPr>
          <w:bCs/>
          <w:lang w:val="en-GB"/>
        </w:rPr>
      </w:pPr>
      <w:r w:rsidRPr="00A751F4">
        <w:rPr>
          <w:bCs/>
          <w:lang w:val="en-GB"/>
        </w:rPr>
        <w:t>Article in an Internet-only journal</w:t>
      </w:r>
      <w:r>
        <w:rPr>
          <w:bCs/>
          <w:lang w:val="en-GB"/>
        </w:rPr>
        <w:t>:</w:t>
      </w:r>
    </w:p>
    <w:p w14:paraId="69A7EBC9" w14:textId="77777777" w:rsidR="00A751F4" w:rsidRPr="00A751F4" w:rsidRDefault="00CE593F" w:rsidP="00A751F4">
      <w:pPr>
        <w:tabs>
          <w:tab w:val="left" w:pos="1008"/>
        </w:tabs>
        <w:spacing w:line="276" w:lineRule="auto"/>
        <w:rPr>
          <w:bCs/>
          <w:lang w:val="en-GB"/>
        </w:rPr>
      </w:pPr>
      <w:r w:rsidRPr="00A751F4">
        <w:rPr>
          <w:bCs/>
          <w:lang w:val="en-GB"/>
        </w:rPr>
        <w:t>Essnet Validat Foundation. "Methodology fo</w:t>
      </w:r>
      <w:r w:rsidRPr="00A751F4">
        <w:rPr>
          <w:bCs/>
          <w:lang w:val="en-GB"/>
        </w:rPr>
        <w:t>r data validation 1.0." 06 2016.</w:t>
      </w:r>
    </w:p>
    <w:p w14:paraId="6A0D61BF" w14:textId="77777777" w:rsidR="00A751F4" w:rsidRPr="00A751F4" w:rsidRDefault="00CE593F" w:rsidP="00A751F4">
      <w:pPr>
        <w:tabs>
          <w:tab w:val="left" w:pos="1008"/>
        </w:tabs>
        <w:spacing w:line="276" w:lineRule="auto"/>
        <w:rPr>
          <w:bCs/>
          <w:lang w:val="en-GB"/>
        </w:rPr>
      </w:pPr>
      <w:r w:rsidRPr="00A751F4">
        <w:rPr>
          <w:bCs/>
          <w:lang w:val="en-GB"/>
        </w:rPr>
        <w:t>https://ec.europa.eu/eurostat/cros/system/files/methodology_for_data_validation_v1.o_rev_2016_06_fi</w:t>
      </w:r>
    </w:p>
    <w:p w14:paraId="1E6BD386" w14:textId="77777777" w:rsidR="00A751F4" w:rsidRDefault="00CE593F" w:rsidP="00A751F4">
      <w:pPr>
        <w:tabs>
          <w:tab w:val="left" w:pos="1008"/>
        </w:tabs>
        <w:spacing w:line="276" w:lineRule="auto"/>
        <w:rPr>
          <w:bCs/>
          <w:lang w:val="en-GB"/>
        </w:rPr>
      </w:pPr>
      <w:r w:rsidRPr="00A751F4">
        <w:rPr>
          <w:bCs/>
          <w:lang w:val="en-GB"/>
        </w:rPr>
        <w:t>al.pdf (accessed 01 2018)</w:t>
      </w:r>
    </w:p>
    <w:p w14:paraId="299E8E2D" w14:textId="77777777" w:rsidR="00A751F4" w:rsidRPr="00A751F4" w:rsidRDefault="00CE593F" w:rsidP="002A5329">
      <w:pPr>
        <w:numPr>
          <w:ilvl w:val="0"/>
          <w:numId w:val="7"/>
        </w:numPr>
        <w:tabs>
          <w:tab w:val="left" w:pos="1008"/>
        </w:tabs>
        <w:spacing w:line="276" w:lineRule="auto"/>
        <w:rPr>
          <w:b/>
          <w:bCs/>
          <w:i/>
          <w:lang w:val="en-GB"/>
        </w:rPr>
      </w:pPr>
      <w:r w:rsidRPr="00A751F4">
        <w:rPr>
          <w:b/>
          <w:bCs/>
          <w:i/>
          <w:lang w:val="en-GB"/>
        </w:rPr>
        <w:t>E-books:</w:t>
      </w:r>
    </w:p>
    <w:p w14:paraId="42C12DAA" w14:textId="77777777" w:rsidR="00A751F4" w:rsidRPr="00A751F4" w:rsidRDefault="00CE593F" w:rsidP="00A751F4">
      <w:pPr>
        <w:tabs>
          <w:tab w:val="left" w:pos="1008"/>
        </w:tabs>
        <w:spacing w:line="276" w:lineRule="auto"/>
        <w:rPr>
          <w:bCs/>
          <w:lang w:val="en-GB"/>
        </w:rPr>
      </w:pPr>
      <w:r w:rsidRPr="00A751F4">
        <w:rPr>
          <w:bCs/>
          <w:lang w:val="en-GB"/>
        </w:rPr>
        <w:t xml:space="preserve">Benjamin, S. Baumer., Daniel, T. Kaplan., Nicholas, J. Horton. Modern Data Science with </w:t>
      </w:r>
      <w:r w:rsidRPr="00A751F4">
        <w:rPr>
          <w:bCs/>
          <w:lang w:val="en-GB"/>
        </w:rPr>
        <w:t>R. 2017.</w:t>
      </w:r>
    </w:p>
    <w:p w14:paraId="08019A05" w14:textId="77777777" w:rsidR="00A751F4" w:rsidRPr="00A751F4" w:rsidRDefault="00CE593F" w:rsidP="00A751F4">
      <w:pPr>
        <w:tabs>
          <w:tab w:val="left" w:pos="1008"/>
        </w:tabs>
        <w:spacing w:line="276" w:lineRule="auto"/>
        <w:rPr>
          <w:bCs/>
          <w:lang w:val="en-GB"/>
        </w:rPr>
      </w:pPr>
      <w:hyperlink r:id="rId9" w:history="1">
        <w:r w:rsidRPr="00355911">
          <w:rPr>
            <w:rStyle w:val="Hyperlink"/>
            <w:bCs/>
            <w:lang w:val="en-GB"/>
          </w:rPr>
          <w:t>https://books.google.ro/books?id=NrddDgAAQBAJ&amp;dq=data+science&amp;hl=ro&amp;source=gbs_navlinks_s</w:t>
        </w:r>
      </w:hyperlink>
      <w:r>
        <w:rPr>
          <w:bCs/>
          <w:lang w:val="en-GB"/>
        </w:rPr>
        <w:t xml:space="preserve"> </w:t>
      </w:r>
    </w:p>
    <w:p w14:paraId="407E5B54" w14:textId="77777777" w:rsidR="00A751F4" w:rsidRDefault="00CE593F" w:rsidP="00A751F4">
      <w:pPr>
        <w:tabs>
          <w:tab w:val="left" w:pos="1008"/>
        </w:tabs>
        <w:spacing w:line="276" w:lineRule="auto"/>
        <w:rPr>
          <w:bCs/>
          <w:lang w:val="en-GB"/>
        </w:rPr>
      </w:pPr>
      <w:r w:rsidRPr="00A751F4">
        <w:rPr>
          <w:bCs/>
          <w:lang w:val="en-GB"/>
        </w:rPr>
        <w:t>(accessed 2018)</w:t>
      </w:r>
    </w:p>
    <w:p w14:paraId="4A82711E" w14:textId="77777777" w:rsidR="00A751F4" w:rsidRPr="00A751F4" w:rsidRDefault="00CE593F" w:rsidP="002A5329">
      <w:pPr>
        <w:numPr>
          <w:ilvl w:val="0"/>
          <w:numId w:val="7"/>
        </w:numPr>
        <w:tabs>
          <w:tab w:val="left" w:pos="1008"/>
        </w:tabs>
        <w:spacing w:line="276" w:lineRule="auto"/>
        <w:rPr>
          <w:b/>
          <w:bCs/>
          <w:i/>
          <w:lang w:val="en-GB"/>
        </w:rPr>
      </w:pPr>
      <w:r w:rsidRPr="00A751F4">
        <w:rPr>
          <w:b/>
          <w:bCs/>
          <w:i/>
          <w:lang w:val="en-GB"/>
        </w:rPr>
        <w:t>Internet articles:</w:t>
      </w:r>
    </w:p>
    <w:p w14:paraId="093A704E" w14:textId="77777777" w:rsidR="00B64A04" w:rsidRDefault="00A751F4" w:rsidP="00A751F4">
      <w:pPr>
        <w:tabs>
          <w:tab w:val="left" w:pos="1008"/>
        </w:tabs>
        <w:spacing w:line="276" w:lineRule="auto"/>
        <w:rPr>
          <w:bCs/>
          <w:lang w:val="en-GB"/>
        </w:rPr>
      </w:pPr>
      <w:r>
        <w:rPr>
          <w:bCs/>
          <w:lang w:val="en-GB"/>
        </w:rPr>
        <w:t>Jane, A</w:t>
      </w:r>
      <w:r w:rsidRPr="00A751F4">
        <w:rPr>
          <w:bCs/>
          <w:lang w:val="en-GB"/>
        </w:rPr>
        <w:t xml:space="preserve">., </w:t>
      </w:r>
      <w:r>
        <w:rPr>
          <w:bCs/>
          <w:lang w:val="en-GB"/>
        </w:rPr>
        <w:t>Saw</w:t>
      </w:r>
      <w:r w:rsidRPr="00A751F4">
        <w:rPr>
          <w:bCs/>
          <w:lang w:val="en-GB"/>
        </w:rPr>
        <w:t xml:space="preserve">, S., &amp; Chan, </w:t>
      </w:r>
      <w:r>
        <w:rPr>
          <w:bCs/>
          <w:lang w:val="en-GB"/>
        </w:rPr>
        <w:t>J</w:t>
      </w:r>
      <w:r w:rsidRPr="00A751F4">
        <w:rPr>
          <w:bCs/>
          <w:lang w:val="en-GB"/>
        </w:rPr>
        <w:t>. (20</w:t>
      </w:r>
      <w:r>
        <w:rPr>
          <w:bCs/>
          <w:lang w:val="en-GB"/>
        </w:rPr>
        <w:t>09</w:t>
      </w:r>
      <w:r w:rsidRPr="00A751F4">
        <w:rPr>
          <w:bCs/>
          <w:lang w:val="en-GB"/>
        </w:rPr>
        <w:t>). Detective work and the benefits of colour versus black and white. Journal of Pointless Research, 1</w:t>
      </w:r>
      <w:r>
        <w:rPr>
          <w:bCs/>
          <w:lang w:val="en-GB"/>
        </w:rPr>
        <w:t>6</w:t>
      </w:r>
      <w:r w:rsidRPr="00A751F4">
        <w:rPr>
          <w:bCs/>
          <w:lang w:val="en-GB"/>
        </w:rPr>
        <w:t xml:space="preserve">, 123–124. Retrieved </w:t>
      </w:r>
      <w:r>
        <w:rPr>
          <w:bCs/>
          <w:lang w:val="en-GB"/>
        </w:rPr>
        <w:t>August</w:t>
      </w:r>
      <w:r w:rsidRPr="00A751F4">
        <w:rPr>
          <w:bCs/>
          <w:lang w:val="en-GB"/>
        </w:rPr>
        <w:t xml:space="preserve"> </w:t>
      </w:r>
      <w:r>
        <w:rPr>
          <w:bCs/>
          <w:lang w:val="en-GB"/>
        </w:rPr>
        <w:t>16</w:t>
      </w:r>
      <w:r w:rsidRPr="00A751F4">
        <w:rPr>
          <w:bCs/>
          <w:lang w:val="en-GB"/>
        </w:rPr>
        <w:t xml:space="preserve">, </w:t>
      </w:r>
      <w:r>
        <w:rPr>
          <w:bCs/>
          <w:lang w:val="en-GB"/>
        </w:rPr>
        <w:t>2017</w:t>
      </w:r>
      <w:r w:rsidRPr="00A751F4">
        <w:rPr>
          <w:bCs/>
          <w:lang w:val="en-GB"/>
        </w:rPr>
        <w:t xml:space="preserve">, from </w:t>
      </w:r>
      <w:hyperlink r:id="rId10" w:history="1">
        <w:r w:rsidRPr="00355911">
          <w:rPr>
            <w:rStyle w:val="Hyperlink"/>
            <w:bCs/>
            <w:lang w:val="en-GB"/>
          </w:rPr>
          <w:t>http://www.pointlessjournal.com/colour_vs_black_and_white.html</w:t>
        </w:r>
      </w:hyperlink>
      <w:r>
        <w:rPr>
          <w:bCs/>
          <w:lang w:val="en-GB"/>
        </w:rPr>
        <w:t xml:space="preserve"> </w:t>
      </w:r>
    </w:p>
    <w:p w14:paraId="21F32319" w14:textId="77777777" w:rsidR="00A751F4" w:rsidRPr="00A751F4" w:rsidRDefault="00A751F4" w:rsidP="00A751F4">
      <w:pPr>
        <w:tabs>
          <w:tab w:val="left" w:pos="1008"/>
        </w:tabs>
        <w:spacing w:line="276" w:lineRule="auto"/>
        <w:rPr>
          <w:bCs/>
          <w:lang w:val="en-GB"/>
        </w:rPr>
      </w:pPr>
    </w:p>
    <w:p w14:paraId="079649DB" w14:textId="2F928807" w:rsidR="001342D2" w:rsidRDefault="00CE593F" w:rsidP="001342D2">
      <w:pPr>
        <w:rPr>
          <w:b/>
          <w:i/>
          <w:color w:val="FF0000"/>
          <w:sz w:val="24"/>
          <w:szCs w:val="20"/>
          <w:lang w:val="en-GB"/>
        </w:rPr>
      </w:pPr>
      <w:r w:rsidRPr="00053AC6">
        <w:rPr>
          <w:b/>
          <w:color w:val="FF0000"/>
          <w:sz w:val="24"/>
          <w:szCs w:val="20"/>
          <w:u w:val="single"/>
          <w:lang w:val="en-GB"/>
        </w:rPr>
        <w:t>NOTE</w:t>
      </w:r>
      <w:r w:rsidRPr="00053AC6">
        <w:rPr>
          <w:b/>
          <w:color w:val="FF0000"/>
          <w:sz w:val="24"/>
          <w:szCs w:val="20"/>
          <w:lang w:val="en-GB"/>
        </w:rPr>
        <w:t xml:space="preserve">! The article’s text should be inserted in </w:t>
      </w:r>
      <w:r w:rsidRPr="00053AC6">
        <w:rPr>
          <w:b/>
          <w:color w:val="FF0000"/>
          <w:sz w:val="24"/>
          <w:szCs w:val="20"/>
          <w:lang w:val="en-GB"/>
        </w:rPr>
        <w:t xml:space="preserve">this template. Therefore, </w:t>
      </w:r>
      <w:r w:rsidRPr="00053AC6">
        <w:rPr>
          <w:b/>
          <w:i/>
          <w:color w:val="FF0000"/>
          <w:sz w:val="24"/>
          <w:szCs w:val="20"/>
          <w:lang w:val="en-GB"/>
        </w:rPr>
        <w:t>after reading the instructions below, please remove them</w:t>
      </w:r>
      <w:r>
        <w:rPr>
          <w:b/>
          <w:i/>
          <w:color w:val="FF0000"/>
          <w:sz w:val="24"/>
          <w:szCs w:val="20"/>
          <w:lang w:val="en-GB"/>
        </w:rPr>
        <w:t xml:space="preserve"> before submitting your article</w:t>
      </w:r>
      <w:r w:rsidR="00436E2C">
        <w:rPr>
          <w:b/>
          <w:i/>
          <w:color w:val="FF0000"/>
          <w:sz w:val="24"/>
          <w:szCs w:val="20"/>
          <w:lang w:val="en-GB"/>
        </w:rPr>
        <w:t>!</w:t>
      </w:r>
      <w:r w:rsidRPr="00053AC6">
        <w:rPr>
          <w:b/>
          <w:i/>
          <w:color w:val="FF0000"/>
          <w:sz w:val="24"/>
          <w:szCs w:val="20"/>
          <w:lang w:val="en-GB"/>
        </w:rPr>
        <w:t xml:space="preserve"> </w:t>
      </w:r>
    </w:p>
    <w:p w14:paraId="2B9C0CE2" w14:textId="77777777" w:rsidR="001342D2" w:rsidRDefault="00CE593F" w:rsidP="001342D2">
      <w:pPr>
        <w:shd w:val="clear" w:color="auto" w:fill="FFFFFF"/>
        <w:spacing w:before="60"/>
        <w:ind w:firstLine="720"/>
        <w:rPr>
          <w:bCs/>
          <w:lang w:val="en-GB"/>
        </w:rPr>
      </w:pPr>
      <w:r>
        <w:rPr>
          <w:bCs/>
          <w:lang w:val="en-GB"/>
        </w:rPr>
        <w:lastRenderedPageBreak/>
        <w:t xml:space="preserve">Depending on the authors’ preferences, the article could be also divided into sections – the sections will be listed (using 2, 3, …n for sections and 2.1, 2.2,….2.n for subsections). </w:t>
      </w:r>
    </w:p>
    <w:p w14:paraId="1CA70808" w14:textId="77777777" w:rsidR="001342D2" w:rsidRDefault="00CE593F" w:rsidP="001342D2">
      <w:pPr>
        <w:shd w:val="clear" w:color="auto" w:fill="FFFFFF"/>
        <w:spacing w:before="60"/>
        <w:rPr>
          <w:bCs/>
          <w:lang w:val="en-GB"/>
        </w:rPr>
      </w:pPr>
      <w:r>
        <w:rPr>
          <w:bCs/>
          <w:lang w:val="en-GB"/>
        </w:rPr>
        <w:t xml:space="preserve">By accomplishing this, the paper </w:t>
      </w:r>
      <w:r>
        <w:rPr>
          <w:bCs/>
          <w:u w:val="single"/>
          <w:lang w:val="en-GB"/>
        </w:rPr>
        <w:t>must</w:t>
      </w:r>
      <w:r>
        <w:rPr>
          <w:bCs/>
          <w:lang w:val="en-GB"/>
        </w:rPr>
        <w:t xml:space="preserve"> respect the following requirements</w:t>
      </w:r>
      <w:r>
        <w:rPr>
          <w:bCs/>
          <w:lang w:val="en-GB"/>
        </w:rPr>
        <w:t>:</w:t>
      </w:r>
    </w:p>
    <w:p w14:paraId="4EEBCAC9" w14:textId="77777777" w:rsidR="001342D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F617AA">
        <w:rPr>
          <w:rFonts w:ascii="Arial Narrow" w:hAnsi="Arial Narrow"/>
          <w:bCs/>
          <w:highlight w:val="yellow"/>
          <w:lang w:val="en-GB"/>
        </w:rPr>
        <w:t>The length of the manuscript</w:t>
      </w:r>
      <w:r w:rsidRPr="00053AC6">
        <w:rPr>
          <w:rFonts w:ascii="Arial Narrow" w:hAnsi="Arial Narrow"/>
          <w:bCs/>
          <w:lang w:val="en-GB"/>
        </w:rPr>
        <w:t xml:space="preserve"> should not exceed 20 pages, including figures, tables, references and appendices</w:t>
      </w:r>
      <w:r>
        <w:rPr>
          <w:rFonts w:ascii="Arial Narrow" w:hAnsi="Arial Narrow"/>
          <w:bCs/>
          <w:lang w:val="en-GB"/>
        </w:rPr>
        <w:t>;</w:t>
      </w:r>
    </w:p>
    <w:p w14:paraId="46CF5D7B" w14:textId="77777777" w:rsidR="001342D2" w:rsidRPr="00492097"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Pr>
          <w:rFonts w:ascii="Arial Narrow" w:hAnsi="Arial Narrow"/>
          <w:bCs/>
          <w:spacing w:val="-4"/>
          <w:lang w:val="en-GB"/>
        </w:rPr>
        <w:t>T</w:t>
      </w:r>
      <w:r w:rsidRPr="00053AC6">
        <w:rPr>
          <w:rFonts w:ascii="Arial Narrow" w:hAnsi="Arial Narrow"/>
          <w:bCs/>
          <w:spacing w:val="-4"/>
          <w:lang w:val="en-GB"/>
        </w:rPr>
        <w:t xml:space="preserve">he </w:t>
      </w:r>
      <w:r>
        <w:rPr>
          <w:rFonts w:ascii="Arial Narrow" w:hAnsi="Arial Narrow"/>
          <w:bCs/>
          <w:spacing w:val="-4"/>
          <w:lang w:val="en-GB"/>
        </w:rPr>
        <w:t>articles</w:t>
      </w:r>
      <w:r w:rsidRPr="00053AC6">
        <w:rPr>
          <w:rFonts w:ascii="Arial Narrow" w:hAnsi="Arial Narrow"/>
          <w:bCs/>
          <w:spacing w:val="-4"/>
          <w:lang w:val="en-GB"/>
        </w:rPr>
        <w:t xml:space="preserve"> should only be written in </w:t>
      </w:r>
      <w:r w:rsidRPr="00053AC6">
        <w:rPr>
          <w:rFonts w:ascii="Arial Narrow" w:hAnsi="Arial Narrow"/>
          <w:b/>
          <w:bCs/>
          <w:spacing w:val="-4"/>
          <w:lang w:val="en-GB"/>
        </w:rPr>
        <w:t xml:space="preserve">English, </w:t>
      </w:r>
      <w:r w:rsidRPr="00053AC6">
        <w:rPr>
          <w:rFonts w:ascii="Arial Narrow" w:hAnsi="Arial Narrow"/>
          <w:bCs/>
          <w:spacing w:val="-4"/>
          <w:lang w:val="en-GB"/>
        </w:rPr>
        <w:t xml:space="preserve">using Microsoft Word. The font should be </w:t>
      </w:r>
      <w:r>
        <w:rPr>
          <w:rFonts w:ascii="Arial Narrow" w:hAnsi="Arial Narrow"/>
          <w:b/>
          <w:bCs/>
          <w:spacing w:val="-4"/>
          <w:lang w:val="en-GB"/>
        </w:rPr>
        <w:t>Arial Narrow</w:t>
      </w:r>
      <w:r w:rsidRPr="00053AC6">
        <w:rPr>
          <w:rFonts w:ascii="Arial Narrow" w:hAnsi="Arial Narrow"/>
          <w:bCs/>
          <w:spacing w:val="-4"/>
          <w:lang w:val="en-GB"/>
        </w:rPr>
        <w:t xml:space="preserve">, size </w:t>
      </w:r>
      <w:r w:rsidRPr="00053AC6">
        <w:rPr>
          <w:rFonts w:ascii="Arial Narrow" w:hAnsi="Arial Narrow"/>
          <w:b/>
          <w:bCs/>
          <w:spacing w:val="-4"/>
          <w:lang w:val="en-GB"/>
        </w:rPr>
        <w:t>11 pt.</w:t>
      </w:r>
      <w:r w:rsidRPr="00053AC6">
        <w:rPr>
          <w:rFonts w:ascii="Arial Narrow" w:hAnsi="Arial Narrow"/>
          <w:bCs/>
          <w:spacing w:val="-4"/>
          <w:lang w:val="en-GB"/>
        </w:rPr>
        <w:t xml:space="preserve">, </w:t>
      </w:r>
      <w:r w:rsidRPr="00053AC6">
        <w:rPr>
          <w:rFonts w:ascii="Arial Narrow" w:hAnsi="Arial Narrow"/>
          <w:b/>
          <w:bCs/>
          <w:i/>
          <w:spacing w:val="-4"/>
          <w:lang w:val="en-GB"/>
        </w:rPr>
        <w:t>Justify</w:t>
      </w:r>
      <w:r w:rsidRPr="00053AC6">
        <w:rPr>
          <w:rFonts w:ascii="Arial Narrow" w:hAnsi="Arial Narrow"/>
          <w:bCs/>
          <w:spacing w:val="-4"/>
          <w:lang w:val="en-GB"/>
        </w:rPr>
        <w:t xml:space="preserve"> alignment, </w:t>
      </w:r>
      <w:r>
        <w:rPr>
          <w:rFonts w:ascii="Arial Narrow" w:hAnsi="Arial Narrow"/>
          <w:b/>
          <w:bCs/>
          <w:spacing w:val="-4"/>
          <w:lang w:val="en-GB"/>
        </w:rPr>
        <w:t>1.5</w:t>
      </w:r>
      <w:r w:rsidRPr="00053AC6">
        <w:rPr>
          <w:rFonts w:ascii="Arial Narrow" w:hAnsi="Arial Narrow"/>
          <w:b/>
          <w:bCs/>
          <w:spacing w:val="-4"/>
          <w:lang w:val="en-GB"/>
        </w:rPr>
        <w:t xml:space="preserve"> line</w:t>
      </w:r>
      <w:r w:rsidRPr="00053AC6">
        <w:rPr>
          <w:rFonts w:ascii="Arial Narrow" w:hAnsi="Arial Narrow"/>
          <w:b/>
          <w:bCs/>
          <w:spacing w:val="-4"/>
          <w:lang w:val="en-GB"/>
        </w:rPr>
        <w:t>-spacing</w:t>
      </w:r>
      <w:r w:rsidR="00E3699C">
        <w:rPr>
          <w:rFonts w:ascii="Arial Narrow" w:hAnsi="Arial Narrow"/>
          <w:bCs/>
          <w:spacing w:val="-4"/>
          <w:lang w:val="en-GB"/>
        </w:rPr>
        <w:t xml:space="preserve">, </w:t>
      </w:r>
      <w:r w:rsidR="00E3699C">
        <w:rPr>
          <w:rFonts w:ascii="Arial Narrow" w:hAnsi="Arial Narrow"/>
          <w:b/>
          <w:bCs/>
          <w:spacing w:val="-4"/>
          <w:lang w:val="en-GB"/>
        </w:rPr>
        <w:t>2.54 cm</w:t>
      </w:r>
      <w:r w:rsidR="00E3699C">
        <w:rPr>
          <w:rFonts w:ascii="Arial Narrow" w:hAnsi="Arial Narrow"/>
          <w:bCs/>
          <w:spacing w:val="-4"/>
          <w:lang w:val="en-GB"/>
        </w:rPr>
        <w:t xml:space="preserve"> </w:t>
      </w:r>
      <w:r w:rsidR="00E3699C" w:rsidRPr="00E3699C">
        <w:rPr>
          <w:rFonts w:ascii="Arial Narrow" w:hAnsi="Arial Narrow"/>
          <w:bCs/>
          <w:spacing w:val="-4"/>
          <w:lang w:val="en-GB"/>
        </w:rPr>
        <w:t>margins on all four sides, including the reference section</w:t>
      </w:r>
      <w:r w:rsidR="00E3699C">
        <w:rPr>
          <w:rFonts w:ascii="Arial Narrow" w:hAnsi="Arial Narrow"/>
          <w:bCs/>
          <w:spacing w:val="-4"/>
          <w:lang w:val="en-GB"/>
        </w:rPr>
        <w:t>.</w:t>
      </w:r>
      <w:r w:rsidRPr="00053AC6">
        <w:rPr>
          <w:rFonts w:ascii="Arial Narrow" w:hAnsi="Arial Narrow"/>
          <w:bCs/>
          <w:spacing w:val="-4"/>
          <w:lang w:val="en-GB"/>
        </w:rPr>
        <w:t xml:space="preserve"> The </w:t>
      </w:r>
      <w:r>
        <w:rPr>
          <w:rFonts w:ascii="Arial Narrow" w:hAnsi="Arial Narrow"/>
          <w:bCs/>
          <w:spacing w:val="-4"/>
          <w:lang w:val="en-GB"/>
        </w:rPr>
        <w:t xml:space="preserve">paper </w:t>
      </w:r>
      <w:r w:rsidRPr="00053AC6">
        <w:rPr>
          <w:rFonts w:ascii="Arial Narrow" w:hAnsi="Arial Narrow"/>
          <w:bCs/>
          <w:spacing w:val="-4"/>
          <w:lang w:val="en-GB"/>
        </w:rPr>
        <w:t xml:space="preserve">will be saved in </w:t>
      </w:r>
      <w:r w:rsidRPr="00053AC6">
        <w:rPr>
          <w:rFonts w:ascii="Arial Narrow" w:hAnsi="Arial Narrow"/>
          <w:b/>
          <w:bCs/>
          <w:spacing w:val="-4"/>
          <w:lang w:val="en-GB"/>
        </w:rPr>
        <w:t>any available version of Microsoft Word</w:t>
      </w:r>
      <w:r>
        <w:rPr>
          <w:rFonts w:ascii="Arial Narrow" w:hAnsi="Arial Narrow"/>
          <w:b/>
          <w:bCs/>
          <w:spacing w:val="-4"/>
          <w:lang w:val="en-GB"/>
        </w:rPr>
        <w:t>;</w:t>
      </w:r>
    </w:p>
    <w:p w14:paraId="1C421712" w14:textId="77777777" w:rsidR="001342D2" w:rsidRPr="003662AF"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B64A04">
        <w:rPr>
          <w:rFonts w:ascii="Arial Narrow" w:hAnsi="Arial Narrow"/>
          <w:b/>
          <w:bCs/>
          <w:spacing w:val="-4"/>
          <w:sz w:val="24"/>
          <w:lang w:val="en-GB"/>
        </w:rPr>
        <w:t xml:space="preserve">Do not </w:t>
      </w:r>
      <w:r w:rsidRPr="00B64A04">
        <w:rPr>
          <w:rFonts w:ascii="Arial Narrow" w:hAnsi="Arial Narrow"/>
          <w:b/>
          <w:bCs/>
          <w:spacing w:val="-8"/>
          <w:sz w:val="24"/>
          <w:lang w:val="en-GB"/>
        </w:rPr>
        <w:t>insert page numbers and or any header or footer element within the paper</w:t>
      </w:r>
      <w:r>
        <w:rPr>
          <w:rFonts w:ascii="Arial Narrow" w:hAnsi="Arial Narrow"/>
          <w:bCs/>
          <w:spacing w:val="-8"/>
          <w:lang w:val="en-GB"/>
        </w:rPr>
        <w:t>;</w:t>
      </w:r>
    </w:p>
    <w:p w14:paraId="2E7BC9C8" w14:textId="77777777" w:rsidR="001342D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3662AF">
        <w:rPr>
          <w:rFonts w:ascii="Arial Narrow" w:hAnsi="Arial Narrow"/>
          <w:bCs/>
          <w:lang w:val="en-GB"/>
        </w:rPr>
        <w:t xml:space="preserve">The titles of the sections and sub-sections will be numbered continuously by using Arabic figures, as shown above. </w:t>
      </w:r>
    </w:p>
    <w:p w14:paraId="5DF8D8FE" w14:textId="77777777" w:rsidR="001342D2" w:rsidRPr="003662AF"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3662AF">
        <w:rPr>
          <w:rFonts w:ascii="Arial Narrow" w:hAnsi="Arial Narrow"/>
          <w:bCs/>
          <w:lang w:val="en-GB"/>
        </w:rPr>
        <w:t>The section order will begin with section 1. Introduction and will end with section N. C</w:t>
      </w:r>
      <w:r>
        <w:rPr>
          <w:rFonts w:ascii="Arial Narrow" w:hAnsi="Arial Narrow"/>
          <w:bCs/>
          <w:lang w:val="en-GB"/>
        </w:rPr>
        <w:t xml:space="preserve">onclusions. References section </w:t>
      </w:r>
      <w:r w:rsidRPr="003662AF">
        <w:rPr>
          <w:rFonts w:ascii="Arial Narrow" w:hAnsi="Arial Narrow"/>
          <w:bCs/>
          <w:lang w:val="en-GB"/>
        </w:rPr>
        <w:t xml:space="preserve">(REFERENCES) </w:t>
      </w:r>
      <w:r w:rsidRPr="003662AF">
        <w:rPr>
          <w:rFonts w:ascii="Arial Narrow" w:hAnsi="Arial Narrow"/>
          <w:bCs/>
          <w:u w:val="single"/>
          <w:lang w:val="en-GB"/>
        </w:rPr>
        <w:t>will not</w:t>
      </w:r>
      <w:r w:rsidRPr="003662AF">
        <w:rPr>
          <w:rFonts w:ascii="Arial Narrow" w:hAnsi="Arial Narrow"/>
          <w:bCs/>
          <w:lang w:val="en-GB"/>
        </w:rPr>
        <w:t xml:space="preserve"> be numbered. </w:t>
      </w:r>
    </w:p>
    <w:p w14:paraId="2EA97239" w14:textId="77777777" w:rsidR="001342D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3662AF">
        <w:rPr>
          <w:rFonts w:ascii="Arial Narrow" w:hAnsi="Arial Narrow"/>
          <w:bCs/>
          <w:lang w:val="en-GB"/>
        </w:rPr>
        <w:t xml:space="preserve">The </w:t>
      </w:r>
      <w:r w:rsidRPr="00F617AA">
        <w:rPr>
          <w:rFonts w:ascii="Arial Narrow" w:hAnsi="Arial Narrow"/>
          <w:bCs/>
          <w:highlight w:val="yellow"/>
          <w:lang w:val="en-GB"/>
        </w:rPr>
        <w:t>tables, figures and graphics</w:t>
      </w:r>
      <w:r w:rsidRPr="003662AF">
        <w:rPr>
          <w:rFonts w:ascii="Arial Narrow" w:hAnsi="Arial Narrow"/>
          <w:bCs/>
          <w:lang w:val="en-GB"/>
        </w:rPr>
        <w:t xml:space="preserve"> will be numbered </w:t>
      </w:r>
      <w:r w:rsidRPr="00F617AA">
        <w:rPr>
          <w:rFonts w:ascii="Arial Narrow" w:hAnsi="Arial Narrow"/>
          <w:bCs/>
        </w:rPr>
        <w:t>consecutively us</w:t>
      </w:r>
      <w:r>
        <w:rPr>
          <w:rFonts w:ascii="Arial Narrow" w:hAnsi="Arial Narrow"/>
          <w:bCs/>
        </w:rPr>
        <w:t xml:space="preserve">ing Arab numerals with a brief </w:t>
      </w:r>
      <w:r w:rsidRPr="00F617AA">
        <w:rPr>
          <w:rFonts w:ascii="Arial Narrow" w:hAnsi="Arial Narrow"/>
          <w:bCs/>
        </w:rPr>
        <w:t>caption</w:t>
      </w:r>
      <w:r>
        <w:rPr>
          <w:rFonts w:ascii="Arial Narrow" w:hAnsi="Arial Narrow"/>
          <w:bCs/>
        </w:rPr>
        <w:t>; o</w:t>
      </w:r>
      <w:r w:rsidRPr="00F617AA">
        <w:rPr>
          <w:rFonts w:ascii="Arial Narrow" w:hAnsi="Arial Narrow"/>
          <w:bCs/>
        </w:rPr>
        <w:t xml:space="preserve">riginals of all figures, charts, diagrams, tables and illustrations should be in good quality, sharp, noise-free, and </w:t>
      </w:r>
      <w:r w:rsidRPr="00F617AA">
        <w:rPr>
          <w:rFonts w:ascii="Arial Narrow" w:hAnsi="Arial Narrow"/>
          <w:bCs/>
        </w:rPr>
        <w:t>easy-to-read</w:t>
      </w:r>
      <w:r>
        <w:rPr>
          <w:rFonts w:ascii="Arial Narrow" w:hAnsi="Arial Narrow"/>
          <w:bCs/>
          <w:lang w:val="en-GB"/>
        </w:rPr>
        <w:t xml:space="preserve"> (</w:t>
      </w:r>
      <w:r w:rsidRPr="003662AF">
        <w:rPr>
          <w:rFonts w:ascii="Arial Narrow" w:hAnsi="Arial Narrow"/>
          <w:bCs/>
          <w:color w:val="FF0000"/>
          <w:lang w:val="en-GB"/>
        </w:rPr>
        <w:t>see the example below</w:t>
      </w:r>
      <w:r>
        <w:rPr>
          <w:rFonts w:ascii="Arial Narrow" w:hAnsi="Arial Narrow"/>
          <w:bCs/>
          <w:color w:val="FF0000"/>
          <w:lang w:val="en-GB"/>
        </w:rPr>
        <w:t xml:space="preserve"> for figures/graphs and tables</w:t>
      </w:r>
      <w:r>
        <w:rPr>
          <w:rFonts w:ascii="Arial Narrow" w:hAnsi="Arial Narrow"/>
          <w:bCs/>
          <w:lang w:val="en-GB"/>
        </w:rPr>
        <w:t>):</w:t>
      </w:r>
    </w:p>
    <w:p w14:paraId="358FC867" w14:textId="77777777" w:rsidR="001342D2" w:rsidRDefault="00A76DD6" w:rsidP="001342D2">
      <w:pPr>
        <w:shd w:val="clear" w:color="auto" w:fill="FFFFFF"/>
        <w:spacing w:before="60"/>
        <w:jc w:val="center"/>
        <w:rPr>
          <w:bCs/>
        </w:rPr>
      </w:pPr>
      <w:r>
        <w:rPr>
          <w:noProof/>
          <w:color w:val="000000"/>
        </w:rPr>
        <w:pict w14:anchorId="08356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in;height:168pt;visibility:visible">
            <v:imagedata r:id="rId11" o:title=""/>
          </v:shape>
        </w:pict>
      </w:r>
    </w:p>
    <w:p w14:paraId="6807ED22" w14:textId="77777777" w:rsidR="001342D2" w:rsidRPr="004F37E4" w:rsidRDefault="00CE593F" w:rsidP="001342D2">
      <w:pPr>
        <w:shd w:val="clear" w:color="auto" w:fill="FFFFFF"/>
        <w:jc w:val="center"/>
        <w:rPr>
          <w:b/>
          <w:bCs/>
          <w:sz w:val="20"/>
        </w:rPr>
      </w:pPr>
      <w:r w:rsidRPr="004F37E4">
        <w:rPr>
          <w:b/>
          <w:bCs/>
          <w:sz w:val="20"/>
        </w:rPr>
        <w:t>FIGURE</w:t>
      </w:r>
      <w:r>
        <w:rPr>
          <w:b/>
          <w:bCs/>
          <w:sz w:val="20"/>
        </w:rPr>
        <w:t>/GRAPHIC</w:t>
      </w:r>
      <w:r w:rsidRPr="004F37E4">
        <w:rPr>
          <w:b/>
          <w:bCs/>
          <w:sz w:val="20"/>
        </w:rPr>
        <w:t xml:space="preserve"> 1. </w:t>
      </w:r>
      <w:r>
        <w:rPr>
          <w:b/>
          <w:bCs/>
          <w:sz w:val="20"/>
        </w:rPr>
        <w:t>TITLE HERE</w:t>
      </w:r>
    </w:p>
    <w:p w14:paraId="132129C4" w14:textId="77777777" w:rsidR="001342D2" w:rsidRPr="004F37E4" w:rsidRDefault="00CE593F" w:rsidP="001342D2">
      <w:pPr>
        <w:shd w:val="clear" w:color="auto" w:fill="FFFFFF"/>
        <w:jc w:val="center"/>
        <w:rPr>
          <w:bCs/>
          <w:sz w:val="20"/>
        </w:rPr>
      </w:pPr>
      <w:r w:rsidRPr="004F37E4">
        <w:rPr>
          <w:bCs/>
          <w:sz w:val="20"/>
        </w:rPr>
        <w:t xml:space="preserve">Source: </w:t>
      </w:r>
      <w:r>
        <w:rPr>
          <w:bCs/>
          <w:sz w:val="20"/>
        </w:rPr>
        <w:t>Source here</w:t>
      </w:r>
    </w:p>
    <w:p w14:paraId="7A4BF3B4" w14:textId="77777777" w:rsidR="001342D2" w:rsidRPr="00F617AA" w:rsidRDefault="001342D2" w:rsidP="001342D2">
      <w:pPr>
        <w:shd w:val="clear" w:color="auto" w:fill="FFFFFF"/>
        <w:spacing w:before="60"/>
        <w:rPr>
          <w:bCs/>
        </w:rPr>
      </w:pPr>
    </w:p>
    <w:p w14:paraId="4ED146BD" w14:textId="77777777" w:rsidR="001342D2" w:rsidRDefault="001342D2" w:rsidP="001342D2">
      <w:pPr>
        <w:shd w:val="clear" w:color="auto" w:fill="FFFFFF"/>
        <w:spacing w:before="60"/>
        <w:rPr>
          <w:bCs/>
        </w:rPr>
      </w:pPr>
    </w:p>
    <w:p w14:paraId="4D938E5C" w14:textId="77777777" w:rsidR="001342D2" w:rsidRPr="00396802" w:rsidRDefault="00CE593F" w:rsidP="001342D2">
      <w:pPr>
        <w:pStyle w:val="tablecaptionstyle"/>
        <w:spacing w:line="240" w:lineRule="auto"/>
        <w:ind w:right="11"/>
        <w:rPr>
          <w:b/>
          <w:lang w:eastAsia="en-GB"/>
        </w:rPr>
      </w:pPr>
      <w:r>
        <w:rPr>
          <w:b/>
          <w:lang w:eastAsia="en-GB"/>
        </w:rPr>
        <w:t>TABLE 1. TITLE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2"/>
        <w:gridCol w:w="2842"/>
      </w:tblGrid>
      <w:tr w:rsidR="00521D03" w14:paraId="3736A76C" w14:textId="77777777" w:rsidTr="00B814D2">
        <w:tc>
          <w:tcPr>
            <w:tcW w:w="3080" w:type="dxa"/>
            <w:shd w:val="clear" w:color="auto" w:fill="auto"/>
          </w:tcPr>
          <w:p w14:paraId="30C94720" w14:textId="77777777" w:rsidR="001342D2" w:rsidRPr="00B814D2" w:rsidRDefault="001342D2" w:rsidP="00B814D2">
            <w:pPr>
              <w:spacing w:before="60"/>
              <w:rPr>
                <w:bCs/>
              </w:rPr>
            </w:pPr>
          </w:p>
        </w:tc>
        <w:tc>
          <w:tcPr>
            <w:tcW w:w="3081" w:type="dxa"/>
            <w:shd w:val="clear" w:color="auto" w:fill="auto"/>
          </w:tcPr>
          <w:p w14:paraId="34BA5916" w14:textId="77777777" w:rsidR="001342D2" w:rsidRPr="00B814D2" w:rsidRDefault="001342D2" w:rsidP="00B814D2">
            <w:pPr>
              <w:spacing w:before="60"/>
              <w:rPr>
                <w:bCs/>
              </w:rPr>
            </w:pPr>
          </w:p>
        </w:tc>
        <w:tc>
          <w:tcPr>
            <w:tcW w:w="3081" w:type="dxa"/>
            <w:shd w:val="clear" w:color="auto" w:fill="auto"/>
          </w:tcPr>
          <w:p w14:paraId="6BF87F40" w14:textId="77777777" w:rsidR="001342D2" w:rsidRPr="00B814D2" w:rsidRDefault="001342D2" w:rsidP="00B814D2">
            <w:pPr>
              <w:spacing w:before="60"/>
              <w:rPr>
                <w:bCs/>
              </w:rPr>
            </w:pPr>
          </w:p>
        </w:tc>
      </w:tr>
      <w:tr w:rsidR="00521D03" w14:paraId="113DD3E2" w14:textId="77777777" w:rsidTr="00B814D2">
        <w:tc>
          <w:tcPr>
            <w:tcW w:w="3080" w:type="dxa"/>
            <w:shd w:val="clear" w:color="auto" w:fill="auto"/>
          </w:tcPr>
          <w:p w14:paraId="46C1A6BC" w14:textId="77777777" w:rsidR="001342D2" w:rsidRPr="00B814D2" w:rsidRDefault="001342D2" w:rsidP="00B814D2">
            <w:pPr>
              <w:spacing w:before="60"/>
              <w:rPr>
                <w:bCs/>
              </w:rPr>
            </w:pPr>
          </w:p>
        </w:tc>
        <w:tc>
          <w:tcPr>
            <w:tcW w:w="3081" w:type="dxa"/>
            <w:shd w:val="clear" w:color="auto" w:fill="auto"/>
          </w:tcPr>
          <w:p w14:paraId="0E266599" w14:textId="77777777" w:rsidR="001342D2" w:rsidRPr="00B814D2" w:rsidRDefault="001342D2" w:rsidP="00B814D2">
            <w:pPr>
              <w:spacing w:before="60"/>
              <w:rPr>
                <w:bCs/>
              </w:rPr>
            </w:pPr>
          </w:p>
        </w:tc>
        <w:tc>
          <w:tcPr>
            <w:tcW w:w="3081" w:type="dxa"/>
            <w:shd w:val="clear" w:color="auto" w:fill="auto"/>
          </w:tcPr>
          <w:p w14:paraId="72145640" w14:textId="77777777" w:rsidR="001342D2" w:rsidRPr="00B814D2" w:rsidRDefault="001342D2" w:rsidP="00B814D2">
            <w:pPr>
              <w:spacing w:before="60"/>
              <w:rPr>
                <w:bCs/>
              </w:rPr>
            </w:pPr>
          </w:p>
        </w:tc>
      </w:tr>
      <w:tr w:rsidR="00521D03" w14:paraId="58983422" w14:textId="77777777" w:rsidTr="00B814D2">
        <w:tc>
          <w:tcPr>
            <w:tcW w:w="3080" w:type="dxa"/>
            <w:shd w:val="clear" w:color="auto" w:fill="auto"/>
          </w:tcPr>
          <w:p w14:paraId="0BF637AF" w14:textId="77777777" w:rsidR="001342D2" w:rsidRPr="00B814D2" w:rsidRDefault="001342D2" w:rsidP="00B814D2">
            <w:pPr>
              <w:spacing w:before="60"/>
              <w:rPr>
                <w:bCs/>
              </w:rPr>
            </w:pPr>
          </w:p>
        </w:tc>
        <w:tc>
          <w:tcPr>
            <w:tcW w:w="3081" w:type="dxa"/>
            <w:shd w:val="clear" w:color="auto" w:fill="auto"/>
          </w:tcPr>
          <w:p w14:paraId="7FC2D8FC" w14:textId="77777777" w:rsidR="001342D2" w:rsidRPr="00B814D2" w:rsidRDefault="001342D2" w:rsidP="00B814D2">
            <w:pPr>
              <w:spacing w:before="60"/>
              <w:rPr>
                <w:bCs/>
              </w:rPr>
            </w:pPr>
          </w:p>
        </w:tc>
        <w:tc>
          <w:tcPr>
            <w:tcW w:w="3081" w:type="dxa"/>
            <w:shd w:val="clear" w:color="auto" w:fill="auto"/>
          </w:tcPr>
          <w:p w14:paraId="710B4663" w14:textId="77777777" w:rsidR="001342D2" w:rsidRPr="00B814D2" w:rsidRDefault="001342D2" w:rsidP="00B814D2">
            <w:pPr>
              <w:spacing w:before="60"/>
              <w:rPr>
                <w:bCs/>
              </w:rPr>
            </w:pPr>
          </w:p>
        </w:tc>
      </w:tr>
      <w:tr w:rsidR="00521D03" w14:paraId="53C98A0A" w14:textId="77777777" w:rsidTr="00B814D2">
        <w:tc>
          <w:tcPr>
            <w:tcW w:w="3080" w:type="dxa"/>
            <w:shd w:val="clear" w:color="auto" w:fill="auto"/>
          </w:tcPr>
          <w:p w14:paraId="6214D30B" w14:textId="77777777" w:rsidR="001342D2" w:rsidRPr="00B814D2" w:rsidRDefault="001342D2" w:rsidP="00B814D2">
            <w:pPr>
              <w:spacing w:before="60"/>
              <w:rPr>
                <w:bCs/>
              </w:rPr>
            </w:pPr>
          </w:p>
        </w:tc>
        <w:tc>
          <w:tcPr>
            <w:tcW w:w="3081" w:type="dxa"/>
            <w:shd w:val="clear" w:color="auto" w:fill="auto"/>
          </w:tcPr>
          <w:p w14:paraId="53F12CE7" w14:textId="77777777" w:rsidR="001342D2" w:rsidRPr="00B814D2" w:rsidRDefault="001342D2" w:rsidP="00B814D2">
            <w:pPr>
              <w:spacing w:before="60"/>
              <w:rPr>
                <w:bCs/>
              </w:rPr>
            </w:pPr>
          </w:p>
        </w:tc>
        <w:tc>
          <w:tcPr>
            <w:tcW w:w="3081" w:type="dxa"/>
            <w:shd w:val="clear" w:color="auto" w:fill="auto"/>
          </w:tcPr>
          <w:p w14:paraId="665486F0" w14:textId="77777777" w:rsidR="001342D2" w:rsidRPr="00B814D2" w:rsidRDefault="001342D2" w:rsidP="00B814D2">
            <w:pPr>
              <w:spacing w:before="60"/>
              <w:rPr>
                <w:bCs/>
              </w:rPr>
            </w:pPr>
          </w:p>
        </w:tc>
      </w:tr>
    </w:tbl>
    <w:p w14:paraId="75C18E33" w14:textId="77777777" w:rsidR="001342D2" w:rsidRPr="00396802" w:rsidRDefault="00CE593F" w:rsidP="001342D2">
      <w:pPr>
        <w:shd w:val="clear" w:color="auto" w:fill="FFFFFF"/>
        <w:spacing w:before="60"/>
        <w:jc w:val="center"/>
        <w:rPr>
          <w:bCs/>
          <w:sz w:val="20"/>
        </w:rPr>
      </w:pPr>
      <w:r w:rsidRPr="00396802">
        <w:rPr>
          <w:bCs/>
          <w:sz w:val="20"/>
        </w:rPr>
        <w:t>Source: Source here</w:t>
      </w:r>
    </w:p>
    <w:p w14:paraId="1D79424D" w14:textId="77777777" w:rsidR="001342D2" w:rsidRPr="0039680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396802">
        <w:rPr>
          <w:rFonts w:ascii="Arial Narrow" w:hAnsi="Arial Narrow"/>
          <w:bCs/>
          <w:lang w:val="en-GB"/>
        </w:rPr>
        <w:t>The Maths formulas will be centred and numbered as shown below:</w:t>
      </w:r>
    </w:p>
    <w:p w14:paraId="4FF13C8B" w14:textId="77777777" w:rsidR="001342D2" w:rsidRPr="00396802" w:rsidRDefault="00CE593F" w:rsidP="001342D2">
      <w:pPr>
        <w:pStyle w:val="Listparagraf"/>
        <w:shd w:val="clear" w:color="auto" w:fill="FFFFFF"/>
        <w:spacing w:before="60"/>
        <w:jc w:val="both"/>
        <w:rPr>
          <w:rFonts w:ascii="Arial Narrow" w:hAnsi="Arial Narrow"/>
          <w:bCs/>
          <w:lang w:val="en-GB"/>
        </w:rPr>
      </w:pPr>
      <w:r w:rsidRPr="00396802">
        <w:rPr>
          <w:rFonts w:ascii="Arial Narrow" w:hAnsi="Arial Narrow"/>
          <w:bCs/>
          <w:lang w:val="en-GB"/>
        </w:rPr>
        <w:t xml:space="preserve">                                                      y=f(x)                                          (1)                                        </w:t>
      </w:r>
    </w:p>
    <w:p w14:paraId="74AC7FA7" w14:textId="77777777" w:rsidR="001342D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396802">
        <w:rPr>
          <w:rFonts w:ascii="Arial Narrow" w:hAnsi="Arial Narrow"/>
          <w:bCs/>
          <w:lang w:val="en-GB"/>
        </w:rPr>
        <w:t>The abbreviations and acronyms will be explained one single time, when they occur for the first time in the pa</w:t>
      </w:r>
      <w:r w:rsidRPr="00396802">
        <w:rPr>
          <w:rFonts w:ascii="Arial Narrow" w:hAnsi="Arial Narrow"/>
          <w:bCs/>
          <w:lang w:val="en-GB"/>
        </w:rPr>
        <w:t>per.</w:t>
      </w:r>
    </w:p>
    <w:p w14:paraId="18AA1DBC" w14:textId="77777777" w:rsidR="001342D2" w:rsidRPr="00396802" w:rsidRDefault="001342D2" w:rsidP="001342D2">
      <w:pPr>
        <w:pStyle w:val="Listparagraf"/>
        <w:shd w:val="clear" w:color="auto" w:fill="FFFFFF"/>
        <w:spacing w:before="60"/>
        <w:jc w:val="both"/>
        <w:rPr>
          <w:rFonts w:ascii="Arial Narrow" w:hAnsi="Arial Narrow"/>
          <w:bCs/>
          <w:lang w:val="en-GB"/>
        </w:rPr>
      </w:pPr>
    </w:p>
    <w:p w14:paraId="514376B5" w14:textId="77777777" w:rsidR="001342D2" w:rsidRPr="00396802" w:rsidRDefault="00CE593F" w:rsidP="002A5329">
      <w:pPr>
        <w:pStyle w:val="Listparagraf"/>
        <w:numPr>
          <w:ilvl w:val="0"/>
          <w:numId w:val="6"/>
        </w:numPr>
        <w:shd w:val="clear" w:color="auto" w:fill="FFFFFF"/>
        <w:spacing w:before="60"/>
        <w:contextualSpacing/>
        <w:jc w:val="both"/>
        <w:rPr>
          <w:rFonts w:ascii="Arial Narrow" w:hAnsi="Arial Narrow"/>
          <w:bCs/>
          <w:highlight w:val="yellow"/>
          <w:lang w:val="en-GB"/>
        </w:rPr>
      </w:pPr>
      <w:r w:rsidRPr="00492097">
        <w:rPr>
          <w:rFonts w:ascii="Arial Narrow" w:hAnsi="Arial Narrow"/>
          <w:bCs/>
          <w:spacing w:val="-4"/>
          <w:highlight w:val="yellow"/>
          <w:lang w:val="en-GB"/>
        </w:rPr>
        <w:t>The papers will be submitted via e-mail, at beman_journal@yahoo.com or beman.journal@gmail.com, exclusively in Microsoft Word format</w:t>
      </w:r>
    </w:p>
    <w:p w14:paraId="242DED8D" w14:textId="77777777" w:rsidR="001342D2" w:rsidRPr="00396802" w:rsidRDefault="001342D2" w:rsidP="001342D2">
      <w:pPr>
        <w:pStyle w:val="Listparagraf"/>
        <w:rPr>
          <w:rFonts w:ascii="Arial Narrow" w:hAnsi="Arial Narrow"/>
          <w:bCs/>
          <w:highlight w:val="yellow"/>
          <w:lang w:val="en-GB"/>
        </w:rPr>
      </w:pPr>
    </w:p>
    <w:p w14:paraId="10FEEE00" w14:textId="77777777" w:rsidR="001342D2" w:rsidRPr="00492097" w:rsidRDefault="001342D2" w:rsidP="001342D2">
      <w:pPr>
        <w:pStyle w:val="Listparagraf"/>
        <w:shd w:val="clear" w:color="auto" w:fill="FFFFFF"/>
        <w:spacing w:before="60"/>
        <w:jc w:val="both"/>
        <w:rPr>
          <w:rFonts w:ascii="Arial Narrow" w:hAnsi="Arial Narrow"/>
          <w:bCs/>
          <w:highlight w:val="yellow"/>
          <w:lang w:val="en-GB"/>
        </w:rPr>
      </w:pPr>
    </w:p>
    <w:p w14:paraId="1EFD3D2F" w14:textId="77777777" w:rsidR="001342D2"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sidRPr="00492097">
        <w:rPr>
          <w:rFonts w:ascii="Arial Narrow" w:hAnsi="Arial Narrow"/>
          <w:bCs/>
          <w:lang w:val="en-GB"/>
        </w:rPr>
        <w:t xml:space="preserve">The submission of a manuscript for publication in the journal implies that it has not been published (except in </w:t>
      </w:r>
      <w:r w:rsidRPr="00492097">
        <w:rPr>
          <w:rFonts w:ascii="Arial Narrow" w:hAnsi="Arial Narrow"/>
          <w:bCs/>
          <w:lang w:val="en-GB"/>
        </w:rPr>
        <w:t>the form of an abstract or as part of a published lecture, review, or thesis), nor is being considered for publication elsewhere.</w:t>
      </w:r>
    </w:p>
    <w:p w14:paraId="7420FCFA" w14:textId="77777777" w:rsidR="001342D2" w:rsidRPr="00492097" w:rsidRDefault="00CE593F" w:rsidP="002A5329">
      <w:pPr>
        <w:pStyle w:val="Listparagraf"/>
        <w:numPr>
          <w:ilvl w:val="0"/>
          <w:numId w:val="6"/>
        </w:numPr>
        <w:shd w:val="clear" w:color="auto" w:fill="FFFFFF"/>
        <w:spacing w:before="60"/>
        <w:contextualSpacing/>
        <w:jc w:val="both"/>
        <w:rPr>
          <w:rFonts w:ascii="Arial Narrow" w:hAnsi="Arial Narrow"/>
          <w:bCs/>
          <w:lang w:val="en-GB"/>
        </w:rPr>
      </w:pPr>
      <w:r>
        <w:rPr>
          <w:rFonts w:ascii="Arial Narrow" w:hAnsi="Arial Narrow"/>
          <w:bCs/>
          <w:lang w:val="en-GB"/>
        </w:rPr>
        <w:t>T</w:t>
      </w:r>
      <w:r w:rsidRPr="00492097">
        <w:rPr>
          <w:rFonts w:ascii="Arial Narrow" w:hAnsi="Arial Narrow"/>
          <w:bCs/>
          <w:lang w:val="en-GB"/>
        </w:rPr>
        <w:t>he authors are fully responsible for the whole content of the paper and for the quality of the phrases and sentences used</w:t>
      </w:r>
      <w:r w:rsidR="00B64A04">
        <w:rPr>
          <w:rFonts w:ascii="Arial Narrow" w:hAnsi="Arial Narrow"/>
          <w:bCs/>
          <w:lang w:val="en-GB"/>
        </w:rPr>
        <w:t>.</w:t>
      </w:r>
    </w:p>
    <w:p w14:paraId="3095F8E9" w14:textId="77777777" w:rsidR="001342D2" w:rsidRPr="004B4594" w:rsidRDefault="001342D2" w:rsidP="001342D2">
      <w:pPr>
        <w:shd w:val="clear" w:color="auto" w:fill="FFFFFF"/>
        <w:spacing w:before="60"/>
        <w:outlineLvl w:val="3"/>
        <w:rPr>
          <w:b/>
          <w:bCs/>
          <w:lang w:val="en-GB"/>
        </w:rPr>
      </w:pPr>
    </w:p>
    <w:p w14:paraId="047AC051" w14:textId="77777777" w:rsidR="001342D2" w:rsidRPr="004B4594" w:rsidRDefault="001342D2" w:rsidP="001342D2">
      <w:pPr>
        <w:rPr>
          <w:lang w:val="en-GB"/>
        </w:rPr>
      </w:pPr>
    </w:p>
    <w:p w14:paraId="74308358" w14:textId="77777777" w:rsidR="001342D2" w:rsidRPr="00396802" w:rsidRDefault="00CE593F" w:rsidP="001342D2">
      <w:pPr>
        <w:rPr>
          <w:sz w:val="24"/>
          <w:szCs w:val="28"/>
          <w:lang w:val="en-GB"/>
        </w:rPr>
      </w:pPr>
      <w:r w:rsidRPr="00CE593F">
        <w:rPr>
          <w:sz w:val="24"/>
          <w:szCs w:val="28"/>
          <w:highlight w:val="lightGray"/>
          <w:lang w:val="en-GB"/>
        </w:rPr>
        <w:t>IF THE PAPER IS NOT SUBMITTED ACCORDING TO THE CONSIDERATIONS PRESENTED IN THIS MATERIAL, THE ARTICLE MIGHT BE POSTPONED FROM PUBLISHING OR REJECTED!</w:t>
      </w:r>
      <w:r w:rsidRPr="00396802">
        <w:rPr>
          <w:sz w:val="24"/>
          <w:szCs w:val="28"/>
          <w:lang w:val="en-GB"/>
        </w:rPr>
        <w:t xml:space="preserve"> </w:t>
      </w:r>
    </w:p>
    <w:p w14:paraId="042BAF59" w14:textId="77777777" w:rsidR="001342D2" w:rsidRPr="00396802" w:rsidRDefault="001342D2" w:rsidP="001342D2">
      <w:pPr>
        <w:rPr>
          <w:sz w:val="28"/>
          <w:szCs w:val="28"/>
          <w:lang w:val="en-GB"/>
        </w:rPr>
      </w:pPr>
    </w:p>
    <w:p w14:paraId="1AF29DDC" w14:textId="77777777" w:rsidR="001342D2" w:rsidRPr="00396802" w:rsidRDefault="00CE593F" w:rsidP="001342D2">
      <w:pPr>
        <w:shd w:val="clear" w:color="auto" w:fill="FFFFFF"/>
        <w:jc w:val="center"/>
        <w:rPr>
          <w:b/>
          <w:bCs/>
          <w:sz w:val="28"/>
          <w:szCs w:val="28"/>
          <w:lang w:val="en-GB"/>
        </w:rPr>
      </w:pPr>
      <w:r w:rsidRPr="00396802">
        <w:rPr>
          <w:b/>
          <w:bCs/>
          <w:sz w:val="28"/>
          <w:szCs w:val="28"/>
          <w:lang w:val="en-GB"/>
        </w:rPr>
        <w:t>THANK YOU!</w:t>
      </w:r>
    </w:p>
    <w:p w14:paraId="689EC10F" w14:textId="77777777" w:rsidR="001342D2" w:rsidRPr="00053AC6" w:rsidRDefault="001342D2" w:rsidP="001342D2">
      <w:pPr>
        <w:rPr>
          <w:sz w:val="24"/>
          <w:szCs w:val="20"/>
          <w:lang w:val="en-GB"/>
        </w:rPr>
      </w:pPr>
    </w:p>
    <w:p w14:paraId="2D6148DF" w14:textId="77777777" w:rsidR="004D3704" w:rsidRPr="001342D2" w:rsidRDefault="004D3704" w:rsidP="001342D2"/>
    <w:sectPr w:rsidR="004D3704" w:rsidRPr="001342D2" w:rsidSect="001342D2">
      <w:headerReference w:type="even" r:id="rId12"/>
      <w:headerReference w:type="default" r:id="rId13"/>
      <w:footerReference w:type="even" r:id="rId14"/>
      <w:footerReference w:type="default" r:id="rId15"/>
      <w:headerReference w:type="first" r:id="rId16"/>
      <w:footerReference w:type="first" r:id="rId17"/>
      <w:pgSz w:w="11909" w:h="16834" w:code="9"/>
      <w:pgMar w:top="1440" w:right="720" w:bottom="1307" w:left="1440" w:header="708" w:footer="1080" w:gutter="144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BE5C" w14:textId="77777777" w:rsidR="00CE593F" w:rsidRDefault="00CE593F">
      <w:pPr>
        <w:spacing w:line="240" w:lineRule="auto"/>
      </w:pPr>
      <w:r>
        <w:separator/>
      </w:r>
    </w:p>
  </w:endnote>
  <w:endnote w:type="continuationSeparator" w:id="0">
    <w:p w14:paraId="24F8167B" w14:textId="77777777" w:rsidR="00CE593F" w:rsidRDefault="00CE5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HIAEE+Tahoma">
    <w:altName w:val="Tahoma"/>
    <w:panose1 w:val="00000000000000000000"/>
    <w:charset w:val="00"/>
    <w:family w:val="swiss"/>
    <w:notTrueType/>
    <w:pitch w:val="default"/>
    <w:sig w:usb0="00000003" w:usb1="00000000" w:usb2="00000000" w:usb3="00000000" w:csb0="00000001" w:csb1="00000000"/>
  </w:font>
  <w:font w:name="HKNGC A+ Time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Premr Pro">
    <w:panose1 w:val="00000000000000000000"/>
    <w:charset w:val="00"/>
    <w:family w:val="roman"/>
    <w:notTrueType/>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1CE7" w14:textId="77777777" w:rsidR="001D7996" w:rsidRDefault="00CE593F">
    <w:pPr>
      <w:pStyle w:val="Subsol"/>
    </w:pPr>
    <w:r>
      <w:rPr>
        <w:noProof/>
      </w:rPr>
      <w:pict w14:anchorId="01DB8AE9">
        <v:shapetype id="_x0000_t202" coordsize="21600,21600" o:spt="202" path="m,l,21600r21600,l21600,xe">
          <v:stroke joinstyle="miter"/>
          <v:path gradientshapeok="t" o:connecttype="rect"/>
        </v:shapetype>
        <v:shape id="_x0000_s2053" type="#_x0000_t202" style="position:absolute;left:0;text-align:left;margin-left:.4pt;margin-top:6.25pt;width:45pt;height:36pt;z-index:6" fillcolor="#c6f" strokecolor="white">
          <v:textbox>
            <w:txbxContent>
              <w:p w14:paraId="26197B77" w14:textId="77777777" w:rsidR="001D7996" w:rsidRDefault="001D7996" w:rsidP="00EE556F">
                <w:pPr>
                  <w:jc w:val="center"/>
                  <w:rPr>
                    <w:rStyle w:val="Numrdepagin"/>
                    <w:sz w:val="10"/>
                  </w:rPr>
                </w:pPr>
              </w:p>
              <w:p w14:paraId="3AA245A5" w14:textId="77777777" w:rsidR="001D7996" w:rsidRDefault="00CE593F" w:rsidP="00EE556F">
                <w:pPr>
                  <w:jc w:val="center"/>
                  <w:rPr>
                    <w:b/>
                    <w:bCs/>
                    <w:color w:val="FFFFFF"/>
                    <w:sz w:val="24"/>
                  </w:rPr>
                </w:pPr>
                <w:r>
                  <w:rPr>
                    <w:rStyle w:val="Numrdepagin"/>
                    <w:b/>
                    <w:bCs/>
                    <w:color w:val="FFFFFF"/>
                    <w:sz w:val="24"/>
                  </w:rPr>
                  <w:fldChar w:fldCharType="begin"/>
                </w:r>
                <w:r>
                  <w:rPr>
                    <w:rStyle w:val="Numrdepagin"/>
                    <w:b/>
                    <w:bCs/>
                    <w:color w:val="FFFFFF"/>
                    <w:sz w:val="24"/>
                  </w:rPr>
                  <w:instrText xml:space="preserve"> PAGE </w:instrText>
                </w:r>
                <w:r>
                  <w:rPr>
                    <w:rStyle w:val="Numrdepagin"/>
                    <w:b/>
                    <w:bCs/>
                    <w:color w:val="FFFFFF"/>
                    <w:sz w:val="24"/>
                  </w:rPr>
                  <w:fldChar w:fldCharType="separate"/>
                </w:r>
                <w:r w:rsidR="00F4335F">
                  <w:rPr>
                    <w:rStyle w:val="Numrdepagin"/>
                    <w:b/>
                    <w:bCs/>
                    <w:noProof/>
                    <w:color w:val="FFFFFF"/>
                    <w:sz w:val="24"/>
                  </w:rPr>
                  <w:t>2</w:t>
                </w:r>
                <w:r>
                  <w:rPr>
                    <w:rStyle w:val="Numrdepagin"/>
                    <w:b/>
                    <w:bCs/>
                    <w:color w:val="FFFFFF"/>
                    <w:sz w:val="24"/>
                  </w:rPr>
                  <w:fldChar w:fldCharType="end"/>
                </w:r>
              </w:p>
            </w:txbxContent>
          </v:textbox>
        </v:shape>
      </w:pict>
    </w:r>
  </w:p>
  <w:p w14:paraId="2FDCD330" w14:textId="77777777" w:rsidR="001D7996" w:rsidRDefault="001D7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2EFB" w14:textId="77777777" w:rsidR="001D7996" w:rsidRDefault="00CE593F">
    <w:pPr>
      <w:pStyle w:val="Subsol"/>
      <w:jc w:val="center"/>
      <w:rPr>
        <w:rStyle w:val="Numrdepagin"/>
        <w:b/>
        <w:bCs/>
      </w:rPr>
    </w:pPr>
    <w:r>
      <w:rPr>
        <w:b/>
        <w:bCs/>
        <w:noProof/>
      </w:rPr>
      <w:pict w14:anchorId="5E6CAC0A">
        <v:shapetype id="_x0000_t202" coordsize="21600,21600" o:spt="202" path="m,l,21600r21600,l21600,xe">
          <v:stroke joinstyle="miter"/>
          <v:path gradientshapeok="t" o:connecttype="rect"/>
        </v:shapetype>
        <v:shape id="_x0000_s2054" type="#_x0000_t202" style="position:absolute;left:0;text-align:left;margin-left:368.95pt;margin-top:5.75pt;width:45pt;height:36pt;z-index:5" fillcolor="#c6f" strokecolor="white">
          <v:textbox>
            <w:txbxContent>
              <w:p w14:paraId="5A86DAA6" w14:textId="77777777" w:rsidR="001D7996" w:rsidRDefault="001D7996" w:rsidP="00EE556F">
                <w:pPr>
                  <w:jc w:val="center"/>
                  <w:rPr>
                    <w:rStyle w:val="Numrdepagin"/>
                    <w:sz w:val="10"/>
                  </w:rPr>
                </w:pPr>
              </w:p>
              <w:p w14:paraId="027EFFEE" w14:textId="77777777" w:rsidR="001D7996" w:rsidRDefault="00CE593F" w:rsidP="00EE556F">
                <w:pPr>
                  <w:jc w:val="center"/>
                  <w:rPr>
                    <w:b/>
                    <w:bCs/>
                    <w:color w:val="FFFFFF"/>
                    <w:sz w:val="24"/>
                  </w:rPr>
                </w:pPr>
                <w:r>
                  <w:rPr>
                    <w:rStyle w:val="Numrdepagin"/>
                    <w:b/>
                    <w:bCs/>
                    <w:color w:val="FFFFFF"/>
                    <w:sz w:val="24"/>
                  </w:rPr>
                  <w:fldChar w:fldCharType="begin"/>
                </w:r>
                <w:r>
                  <w:rPr>
                    <w:rStyle w:val="Numrdepagin"/>
                    <w:b/>
                    <w:bCs/>
                    <w:color w:val="FFFFFF"/>
                    <w:sz w:val="24"/>
                  </w:rPr>
                  <w:instrText xml:space="preserve"> PAGE </w:instrText>
                </w:r>
                <w:r>
                  <w:rPr>
                    <w:rStyle w:val="Numrdepagin"/>
                    <w:b/>
                    <w:bCs/>
                    <w:color w:val="FFFFFF"/>
                    <w:sz w:val="24"/>
                  </w:rPr>
                  <w:fldChar w:fldCharType="separate"/>
                </w:r>
                <w:r w:rsidR="00F4335F">
                  <w:rPr>
                    <w:rStyle w:val="Numrdepagin"/>
                    <w:b/>
                    <w:bCs/>
                    <w:noProof/>
                    <w:color w:val="FFFFFF"/>
                    <w:sz w:val="24"/>
                  </w:rPr>
                  <w:t>1</w:t>
                </w:r>
                <w:r>
                  <w:rPr>
                    <w:rStyle w:val="Numrdepagin"/>
                    <w:b/>
                    <w:bCs/>
                    <w:color w:val="FFFFFF"/>
                    <w:sz w:val="24"/>
                  </w:rPr>
                  <w:fldChar w:fldCharType="end"/>
                </w:r>
              </w:p>
            </w:txbxContent>
          </v:textbox>
        </v:shape>
      </w:pict>
    </w:r>
  </w:p>
  <w:p w14:paraId="5E044EBD" w14:textId="77777777" w:rsidR="001D7996" w:rsidRDefault="001D7996">
    <w:pPr>
      <w:pStyle w:val="Subsol"/>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5ED8" w14:textId="77777777" w:rsidR="00FE4340" w:rsidRDefault="00FE43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77DD" w14:textId="77777777" w:rsidR="00CE593F" w:rsidRDefault="00CE593F">
      <w:pPr>
        <w:spacing w:line="240" w:lineRule="auto"/>
      </w:pPr>
      <w:r>
        <w:separator/>
      </w:r>
    </w:p>
  </w:footnote>
  <w:footnote w:type="continuationSeparator" w:id="0">
    <w:p w14:paraId="3F969F87" w14:textId="77777777" w:rsidR="00CE593F" w:rsidRDefault="00CE59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6DC" w14:textId="77777777" w:rsidR="001D7996" w:rsidRDefault="00CE593F">
    <w:pPr>
      <w:pStyle w:val="Antet"/>
      <w:tabs>
        <w:tab w:val="clear" w:pos="4320"/>
        <w:tab w:val="clear" w:pos="8640"/>
        <w:tab w:val="left" w:pos="2760"/>
      </w:tabs>
    </w:pPr>
    <w:r>
      <w:rPr>
        <w:noProof/>
        <w:sz w:val="20"/>
      </w:rPr>
      <w:pict w14:anchorId="3FD25052">
        <v:shapetype id="_x0000_t202" coordsize="21600,21600" o:spt="202" path="m,l,21600r21600,l21600,xe">
          <v:stroke joinstyle="miter"/>
          <v:path gradientshapeok="t" o:connecttype="rect"/>
        </v:shapetype>
        <v:shape id="_x0000_s2049" type="#_x0000_t202" style="position:absolute;left:0;text-align:left;margin-left:0;margin-top:-1.4pt;width:416.35pt;height:62pt;z-index:3" filled="f" fillcolor="#de6e2a" stroked="f" strokecolor="#de6e2a">
          <v:textbox>
            <w:txbxContent>
              <w:p w14:paraId="0A10D999" w14:textId="77777777" w:rsidR="00285878" w:rsidRPr="00EE556F" w:rsidRDefault="001342D2" w:rsidP="00285878">
                <w:pPr>
                  <w:autoSpaceDE w:val="0"/>
                  <w:autoSpaceDN w:val="0"/>
                  <w:adjustRightInd w:val="0"/>
                  <w:ind w:firstLine="284"/>
                  <w:jc w:val="center"/>
                  <w:rPr>
                    <w:b/>
                    <w:color w:val="000000"/>
                    <w:sz w:val="20"/>
                    <w:szCs w:val="20"/>
                    <w:lang w:val="ro-RO"/>
                  </w:rPr>
                </w:pPr>
                <w:r>
                  <w:rPr>
                    <w:b/>
                    <w:color w:val="000000"/>
                    <w:sz w:val="20"/>
                    <w:szCs w:val="20"/>
                    <w:lang w:val="pt-PT"/>
                  </w:rPr>
                  <w:t>Last name of the corresponding author First name initial</w:t>
                </w:r>
              </w:p>
              <w:p w14:paraId="43788485" w14:textId="77777777" w:rsidR="001D7996" w:rsidRPr="00114DB8" w:rsidRDefault="001342D2" w:rsidP="001342D2">
                <w:pPr>
                  <w:ind w:firstLine="284"/>
                  <w:jc w:val="center"/>
                  <w:rPr>
                    <w:b/>
                    <w:bCs/>
                    <w:spacing w:val="-2"/>
                    <w:sz w:val="18"/>
                    <w:szCs w:val="18"/>
                  </w:rPr>
                </w:pPr>
                <w:r>
                  <w:rPr>
                    <w:b/>
                    <w:bCs/>
                    <w:spacing w:val="-2"/>
                    <w:sz w:val="18"/>
                    <w:szCs w:val="18"/>
                  </w:rPr>
                  <w:t>PAPER TITLE</w:t>
                </w:r>
              </w:p>
              <w:p w14:paraId="0180B62A" w14:textId="77777777" w:rsidR="001D7996" w:rsidRPr="00966912" w:rsidRDefault="001D7996" w:rsidP="00B13876">
                <w:pPr>
                  <w:spacing w:line="240" w:lineRule="auto"/>
                  <w:jc w:val="center"/>
                  <w:rPr>
                    <w:b/>
                    <w:sz w:val="18"/>
                    <w:szCs w:val="18"/>
                  </w:rPr>
                </w:pPr>
              </w:p>
              <w:p w14:paraId="41D9268D" w14:textId="77777777" w:rsidR="001D7996" w:rsidRPr="00152D39" w:rsidRDefault="001D7996" w:rsidP="006529D8">
                <w:pPr>
                  <w:spacing w:line="240" w:lineRule="auto"/>
                  <w:jc w:val="center"/>
                  <w:rPr>
                    <w:b/>
                    <w:sz w:val="18"/>
                    <w:szCs w:val="18"/>
                  </w:rPr>
                </w:pPr>
              </w:p>
            </w:txbxContent>
          </v:textbox>
          <w10:wrap type="square"/>
        </v:shape>
      </w:pict>
    </w:r>
    <w:r>
      <w:rPr>
        <w:b/>
        <w:noProof/>
        <w:sz w:val="20"/>
        <w:szCs w:val="20"/>
      </w:rPr>
      <w:pict w14:anchorId="02602D0A">
        <v:shape id="_x0000_s2050" type="#_x0000_t202" style="position:absolute;left:0;text-align:left;margin-left:433.7pt;margin-top:-3.1pt;width:63pt;height:757.25pt;z-index:4" fillcolor="#c6f" strokecolor="white">
          <v:textbox>
            <w:txbxContent>
              <w:tbl>
                <w:tblPr>
                  <w:tblOverlap w:val="never"/>
                  <w:tblW w:w="12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108"/>
                </w:tblGrid>
                <w:tr w:rsidR="00521D03" w14:paraId="1F07E6CB" w14:textId="77777777">
                  <w:trPr>
                    <w:trHeight w:val="14939"/>
                  </w:trPr>
                  <w:tc>
                    <w:tcPr>
                      <w:tcW w:w="1188" w:type="dxa"/>
                      <w:gridSpan w:val="2"/>
                      <w:tcBorders>
                        <w:top w:val="nil"/>
                        <w:left w:val="nil"/>
                        <w:bottom w:val="nil"/>
                        <w:right w:val="nil"/>
                      </w:tcBorders>
                      <w:textDirection w:val="btLr"/>
                      <w:vAlign w:val="center"/>
                    </w:tcPr>
                    <w:p w14:paraId="5DCF239F" w14:textId="77777777" w:rsidR="001D7996" w:rsidRPr="00263E9E" w:rsidRDefault="00CE593F">
                      <w:pPr>
                        <w:pStyle w:val="Titlu7"/>
                        <w:ind w:left="115" w:right="115"/>
                        <w:rPr>
                          <w:rFonts w:ascii="Arial" w:hAnsi="Arial" w:cs="Arial"/>
                          <w:sz w:val="28"/>
                          <w:szCs w:val="28"/>
                        </w:rPr>
                      </w:pPr>
                      <w:r w:rsidRPr="00263E9E">
                        <w:rPr>
                          <w:rFonts w:ascii="Arial" w:hAnsi="Arial" w:cs="Arial"/>
                          <w:sz w:val="28"/>
                          <w:szCs w:val="28"/>
                        </w:rPr>
                        <w:t>Business Excellence and Management</w:t>
                      </w:r>
                    </w:p>
                    <w:p w14:paraId="6E96820C" w14:textId="77777777" w:rsidR="001D7996" w:rsidRDefault="004729ED" w:rsidP="00CD74D2">
                      <w:pPr>
                        <w:pStyle w:val="Titlu7"/>
                        <w:ind w:left="115" w:right="115"/>
                        <w:rPr>
                          <w:sz w:val="28"/>
                          <w:szCs w:val="28"/>
                        </w:rPr>
                      </w:pPr>
                      <w:r>
                        <w:rPr>
                          <w:rFonts w:ascii="Arial" w:hAnsi="Arial" w:cs="Arial"/>
                          <w:sz w:val="28"/>
                          <w:szCs w:val="28"/>
                        </w:rPr>
                        <w:t>Volume 9</w:t>
                      </w:r>
                      <w:r w:rsidR="00CE593F">
                        <w:rPr>
                          <w:rFonts w:ascii="Arial" w:hAnsi="Arial" w:cs="Arial"/>
                          <w:sz w:val="28"/>
                          <w:szCs w:val="28"/>
                        </w:rPr>
                        <w:t xml:space="preserve"> Issue 2</w:t>
                      </w:r>
                      <w:r w:rsidR="00CE593F" w:rsidRPr="00263E9E">
                        <w:rPr>
                          <w:rFonts w:ascii="Arial" w:hAnsi="Arial" w:cs="Arial"/>
                          <w:sz w:val="28"/>
                          <w:szCs w:val="28"/>
                        </w:rPr>
                        <w:t xml:space="preserve"> / </w:t>
                      </w:r>
                      <w:r w:rsidR="00CE593F">
                        <w:rPr>
                          <w:rFonts w:ascii="Arial" w:hAnsi="Arial" w:cs="Arial"/>
                          <w:sz w:val="28"/>
                          <w:szCs w:val="28"/>
                        </w:rPr>
                        <w:t>June</w:t>
                      </w:r>
                      <w:r w:rsidR="00CE593F" w:rsidRPr="00263E9E">
                        <w:rPr>
                          <w:rFonts w:ascii="Arial" w:hAnsi="Arial" w:cs="Arial"/>
                          <w:sz w:val="28"/>
                          <w:szCs w:val="28"/>
                        </w:rPr>
                        <w:t xml:space="preserve"> 201</w:t>
                      </w:r>
                      <w:r>
                        <w:rPr>
                          <w:rFonts w:ascii="Arial" w:hAnsi="Arial" w:cs="Arial"/>
                          <w:sz w:val="28"/>
                          <w:szCs w:val="28"/>
                        </w:rPr>
                        <w:t>9</w:t>
                      </w:r>
                    </w:p>
                  </w:tc>
                </w:tr>
                <w:tr w:rsidR="00521D03" w14:paraId="30CD822B" w14:textId="77777777">
                  <w:tblPrEx>
                    <w:tblBorders>
                      <w:insideH w:val="single" w:sz="4" w:space="0" w:color="auto"/>
                      <w:insideV w:val="single" w:sz="4" w:space="0" w:color="auto"/>
                    </w:tblBorders>
                  </w:tblPrEx>
                  <w:trPr>
                    <w:gridAfter w:val="1"/>
                    <w:wAfter w:w="108" w:type="dxa"/>
                    <w:trHeight w:val="14939"/>
                  </w:trPr>
                  <w:tc>
                    <w:tcPr>
                      <w:tcW w:w="1188" w:type="dxa"/>
                      <w:tcBorders>
                        <w:top w:val="nil"/>
                        <w:left w:val="nil"/>
                        <w:bottom w:val="nil"/>
                        <w:right w:val="nil"/>
                      </w:tcBorders>
                      <w:textDirection w:val="btLr"/>
                      <w:vAlign w:val="center"/>
                    </w:tcPr>
                    <w:p w14:paraId="0D2DCAE6" w14:textId="77777777" w:rsidR="001D7996" w:rsidRDefault="00CE593F">
                      <w:pPr>
                        <w:pStyle w:val="Titlu7"/>
                        <w:spacing w:line="240" w:lineRule="auto"/>
                        <w:ind w:left="115" w:right="115"/>
                      </w:pPr>
                      <w:r>
                        <w:t>Theoretical and Empirical Researches in Urban Management</w:t>
                      </w:r>
                    </w:p>
                  </w:tc>
                </w:tr>
              </w:tbl>
              <w:p w14:paraId="57077054" w14:textId="77777777" w:rsidR="001D7996" w:rsidRDefault="001D7996"/>
              <w:p w14:paraId="536D3602" w14:textId="77777777" w:rsidR="001D7996" w:rsidRDefault="001D7996"/>
            </w:txbxContent>
          </v:textbox>
        </v:shape>
      </w:pict>
    </w:r>
  </w:p>
  <w:p w14:paraId="64491078" w14:textId="77777777" w:rsidR="001D7996" w:rsidRDefault="001D7996">
    <w:pPr>
      <w:pStyle w:val="Antet"/>
      <w:tabs>
        <w:tab w:val="clear" w:pos="4320"/>
        <w:tab w:val="clear" w:pos="8640"/>
        <w:tab w:val="left" w:pos="2760"/>
      </w:tabs>
    </w:pPr>
  </w:p>
  <w:p w14:paraId="6209B0AC" w14:textId="77777777" w:rsidR="001D7996" w:rsidRDefault="001D7996">
    <w:pPr>
      <w:pStyle w:val="Antet"/>
      <w:tabs>
        <w:tab w:val="left" w:pos="904"/>
        <w:tab w:val="right" w:pos="9072"/>
      </w:tabs>
      <w:jc w:val="right"/>
      <w:rPr>
        <w:b/>
        <w:sz w:val="20"/>
        <w:szCs w:val="20"/>
        <w:lang w:val="en-GB"/>
      </w:rPr>
    </w:pPr>
  </w:p>
  <w:p w14:paraId="28CB9199" w14:textId="77777777" w:rsidR="001D7996" w:rsidRDefault="001D7996">
    <w:pPr>
      <w:pStyle w:val="Antet"/>
      <w:pBdr>
        <w:top w:val="thinThickSmallGap" w:sz="12" w:space="1" w:color="99999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2D2F" w14:textId="77777777" w:rsidR="001D7996" w:rsidRDefault="00CE593F">
    <w:pPr>
      <w:pStyle w:val="Antet"/>
      <w:tabs>
        <w:tab w:val="clear" w:pos="4320"/>
        <w:tab w:val="clear" w:pos="8640"/>
      </w:tabs>
      <w:jc w:val="left"/>
      <w:rPr>
        <w:b/>
        <w:sz w:val="20"/>
        <w:szCs w:val="20"/>
        <w:lang w:val="en-GB"/>
      </w:rPr>
    </w:pPr>
    <w:r>
      <w:rPr>
        <w:noProof/>
        <w:sz w:val="20"/>
      </w:rPr>
      <w:pict w14:anchorId="3EAC848B">
        <v:shapetype id="_x0000_t202" coordsize="21600,21600" o:spt="202" path="m,l,21600r21600,l21600,xe">
          <v:stroke joinstyle="miter"/>
          <v:path gradientshapeok="t" o:connecttype="rect"/>
        </v:shapetype>
        <v:shape id="_x0000_s2051" type="#_x0000_t202" style="position:absolute;margin-left:-.45pt;margin-top:-.05pt;width:411.85pt;height:64.7pt;z-index:1" filled="f" fillcolor="#de6e2a" stroked="f" strokecolor="#de6e2a">
          <v:textbox>
            <w:txbxContent>
              <w:p w14:paraId="4FC8ADB9" w14:textId="77777777" w:rsidR="001D7996" w:rsidRPr="00EE556F" w:rsidRDefault="001342D2" w:rsidP="00114DB8">
                <w:pPr>
                  <w:autoSpaceDE w:val="0"/>
                  <w:autoSpaceDN w:val="0"/>
                  <w:adjustRightInd w:val="0"/>
                  <w:ind w:firstLine="284"/>
                  <w:jc w:val="center"/>
                  <w:rPr>
                    <w:b/>
                    <w:color w:val="000000"/>
                    <w:sz w:val="20"/>
                    <w:szCs w:val="20"/>
                    <w:lang w:val="ro-RO"/>
                  </w:rPr>
                </w:pPr>
                <w:r>
                  <w:rPr>
                    <w:b/>
                    <w:color w:val="000000"/>
                    <w:sz w:val="20"/>
                    <w:szCs w:val="20"/>
                    <w:lang w:val="pt-PT"/>
                  </w:rPr>
                  <w:t>Last name of the corresponding author</w:t>
                </w:r>
                <w:r w:rsidR="00624D9B">
                  <w:rPr>
                    <w:b/>
                    <w:color w:val="000000"/>
                    <w:sz w:val="20"/>
                    <w:szCs w:val="20"/>
                    <w:lang w:val="pt-PT"/>
                  </w:rPr>
                  <w:t xml:space="preserve"> </w:t>
                </w:r>
                <w:r>
                  <w:rPr>
                    <w:b/>
                    <w:color w:val="000000"/>
                    <w:sz w:val="20"/>
                    <w:szCs w:val="20"/>
                    <w:lang w:val="pt-PT"/>
                  </w:rPr>
                  <w:t>First name initial</w:t>
                </w:r>
                <w:r w:rsidR="00624D9B">
                  <w:rPr>
                    <w:b/>
                    <w:color w:val="000000"/>
                    <w:sz w:val="20"/>
                    <w:szCs w:val="20"/>
                    <w:lang w:val="pt-PT"/>
                  </w:rPr>
                  <w:t>.</w:t>
                </w:r>
              </w:p>
              <w:p w14:paraId="60BD7FFA" w14:textId="77777777" w:rsidR="001D7996" w:rsidRDefault="001342D2" w:rsidP="00114DB8">
                <w:pPr>
                  <w:ind w:firstLine="284"/>
                  <w:jc w:val="center"/>
                  <w:rPr>
                    <w:b/>
                    <w:bCs/>
                    <w:spacing w:val="-2"/>
                    <w:sz w:val="18"/>
                    <w:szCs w:val="18"/>
                  </w:rPr>
                </w:pPr>
                <w:r>
                  <w:rPr>
                    <w:b/>
                    <w:bCs/>
                    <w:spacing w:val="-2"/>
                    <w:sz w:val="18"/>
                    <w:szCs w:val="18"/>
                  </w:rPr>
                  <w:t>PAPER TITLE</w:t>
                </w:r>
                <w:r w:rsidR="00285878" w:rsidRPr="00CD74D2">
                  <w:rPr>
                    <w:b/>
                    <w:bCs/>
                    <w:spacing w:val="-2"/>
                    <w:sz w:val="18"/>
                    <w:szCs w:val="18"/>
                  </w:rPr>
                  <w:t xml:space="preserve"> </w:t>
                </w:r>
              </w:p>
              <w:p w14:paraId="60E377A1" w14:textId="77777777" w:rsidR="001D7996" w:rsidRPr="00114DB8" w:rsidRDefault="001D7996" w:rsidP="00B13876">
                <w:pPr>
                  <w:rPr>
                    <w:b/>
                    <w:bCs/>
                    <w:spacing w:val="-2"/>
                    <w:sz w:val="18"/>
                    <w:szCs w:val="18"/>
                  </w:rPr>
                </w:pPr>
              </w:p>
              <w:p w14:paraId="11714537" w14:textId="77777777" w:rsidR="001D7996" w:rsidRPr="00966912" w:rsidRDefault="001D7996" w:rsidP="00114DB8">
                <w:pPr>
                  <w:spacing w:line="240" w:lineRule="auto"/>
                  <w:jc w:val="center"/>
                  <w:rPr>
                    <w:b/>
                    <w:sz w:val="18"/>
                    <w:szCs w:val="18"/>
                  </w:rPr>
                </w:pPr>
              </w:p>
            </w:txbxContent>
          </v:textbox>
          <w10:wrap type="square"/>
        </v:shape>
      </w:pict>
    </w:r>
    <w:r>
      <w:rPr>
        <w:noProof/>
        <w:sz w:val="20"/>
      </w:rPr>
      <w:pict w14:anchorId="7B658CE8">
        <v:shape id="_x0000_s2052" type="#_x0000_t202" style="position:absolute;margin-left:-80.25pt;margin-top:2.5pt;width:63pt;height:756pt;z-index:2" fillcolor="#c6f" strokecolor="white">
          <v:textbox>
            <w:txbxContent>
              <w:tbl>
                <w:tblPr>
                  <w:tblOverlap w:val="never"/>
                  <w:tblW w:w="12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108"/>
                </w:tblGrid>
                <w:tr w:rsidR="00521D03" w14:paraId="1BE7FE81" w14:textId="77777777">
                  <w:trPr>
                    <w:trHeight w:val="14939"/>
                  </w:trPr>
                  <w:tc>
                    <w:tcPr>
                      <w:tcW w:w="1188" w:type="dxa"/>
                      <w:gridSpan w:val="2"/>
                      <w:tcBorders>
                        <w:top w:val="nil"/>
                        <w:left w:val="nil"/>
                        <w:bottom w:val="nil"/>
                        <w:right w:val="nil"/>
                      </w:tcBorders>
                      <w:textDirection w:val="btLr"/>
                      <w:vAlign w:val="center"/>
                    </w:tcPr>
                    <w:p w14:paraId="5C1220A5" w14:textId="77777777" w:rsidR="001D7996" w:rsidRPr="00263E9E" w:rsidRDefault="00CE593F">
                      <w:pPr>
                        <w:pStyle w:val="Titlu7"/>
                        <w:ind w:left="115" w:right="115"/>
                        <w:rPr>
                          <w:rFonts w:ascii="Arial" w:hAnsi="Arial" w:cs="Arial"/>
                          <w:sz w:val="28"/>
                          <w:szCs w:val="28"/>
                        </w:rPr>
                      </w:pPr>
                      <w:r w:rsidRPr="00263E9E">
                        <w:rPr>
                          <w:rFonts w:ascii="Arial" w:hAnsi="Arial" w:cs="Arial"/>
                          <w:sz w:val="28"/>
                          <w:szCs w:val="28"/>
                        </w:rPr>
                        <w:t xml:space="preserve">Business Excellence and </w:t>
                      </w:r>
                      <w:r w:rsidRPr="00263E9E">
                        <w:rPr>
                          <w:rFonts w:ascii="Arial" w:hAnsi="Arial" w:cs="Arial"/>
                          <w:sz w:val="28"/>
                          <w:szCs w:val="28"/>
                        </w:rPr>
                        <w:t>Management</w:t>
                      </w:r>
                    </w:p>
                    <w:p w14:paraId="3E7B513A" w14:textId="77777777" w:rsidR="001D7996" w:rsidRDefault="00CE593F" w:rsidP="001342D2">
                      <w:pPr>
                        <w:pStyle w:val="Titlu7"/>
                        <w:ind w:left="115" w:right="115"/>
                        <w:rPr>
                          <w:sz w:val="28"/>
                          <w:szCs w:val="28"/>
                        </w:rPr>
                      </w:pPr>
                      <w:r>
                        <w:rPr>
                          <w:rFonts w:ascii="Arial" w:hAnsi="Arial" w:cs="Arial"/>
                          <w:sz w:val="28"/>
                          <w:szCs w:val="28"/>
                        </w:rPr>
                        <w:t xml:space="preserve">Volume </w:t>
                      </w:r>
                      <w:r w:rsidR="001342D2">
                        <w:rPr>
                          <w:rFonts w:ascii="Arial" w:hAnsi="Arial" w:cs="Arial"/>
                          <w:sz w:val="28"/>
                          <w:szCs w:val="28"/>
                        </w:rPr>
                        <w:t>X Issue X</w:t>
                      </w:r>
                      <w:r w:rsidRPr="00263E9E">
                        <w:rPr>
                          <w:rFonts w:ascii="Arial" w:hAnsi="Arial" w:cs="Arial"/>
                          <w:sz w:val="28"/>
                          <w:szCs w:val="28"/>
                        </w:rPr>
                        <w:t xml:space="preserve"> / </w:t>
                      </w:r>
                      <w:r w:rsidR="001342D2">
                        <w:rPr>
                          <w:rFonts w:ascii="Arial" w:hAnsi="Arial" w:cs="Arial"/>
                          <w:sz w:val="28"/>
                          <w:szCs w:val="28"/>
                        </w:rPr>
                        <w:t>Month</w:t>
                      </w:r>
                      <w:r>
                        <w:rPr>
                          <w:rFonts w:ascii="Arial" w:hAnsi="Arial" w:cs="Arial"/>
                          <w:sz w:val="28"/>
                          <w:szCs w:val="28"/>
                        </w:rPr>
                        <w:t xml:space="preserve"> </w:t>
                      </w:r>
                      <w:r w:rsidR="001342D2">
                        <w:rPr>
                          <w:rFonts w:ascii="Arial" w:hAnsi="Arial" w:cs="Arial"/>
                          <w:sz w:val="28"/>
                          <w:szCs w:val="28"/>
                        </w:rPr>
                        <w:t>Year</w:t>
                      </w:r>
                    </w:p>
                  </w:tc>
                </w:tr>
                <w:tr w:rsidR="00521D03" w14:paraId="6D089E31" w14:textId="77777777">
                  <w:tblPrEx>
                    <w:tblBorders>
                      <w:insideH w:val="single" w:sz="4" w:space="0" w:color="auto"/>
                      <w:insideV w:val="single" w:sz="4" w:space="0" w:color="auto"/>
                    </w:tblBorders>
                  </w:tblPrEx>
                  <w:trPr>
                    <w:gridAfter w:val="1"/>
                    <w:wAfter w:w="108" w:type="dxa"/>
                    <w:trHeight w:val="14939"/>
                  </w:trPr>
                  <w:tc>
                    <w:tcPr>
                      <w:tcW w:w="1188" w:type="dxa"/>
                      <w:tcBorders>
                        <w:top w:val="nil"/>
                        <w:left w:val="nil"/>
                        <w:bottom w:val="nil"/>
                        <w:right w:val="nil"/>
                      </w:tcBorders>
                      <w:textDirection w:val="btLr"/>
                      <w:vAlign w:val="center"/>
                    </w:tcPr>
                    <w:p w14:paraId="2E1B6BF0" w14:textId="77777777" w:rsidR="001D7996" w:rsidRDefault="00CE593F">
                      <w:pPr>
                        <w:pStyle w:val="Titlu7"/>
                        <w:spacing w:line="240" w:lineRule="auto"/>
                        <w:ind w:left="115" w:right="115"/>
                      </w:pPr>
                      <w:r>
                        <w:t>Theoretical and Empirical Researches in Urban Management</w:t>
                      </w:r>
                    </w:p>
                  </w:tc>
                </w:tr>
              </w:tbl>
              <w:p w14:paraId="7EA9ACFE" w14:textId="77777777" w:rsidR="001D7996" w:rsidRDefault="001D7996"/>
              <w:p w14:paraId="4E5E7B64" w14:textId="77777777" w:rsidR="001D7996" w:rsidRDefault="001D7996"/>
            </w:txbxContent>
          </v:textbox>
        </v:shape>
      </w:pict>
    </w:r>
  </w:p>
  <w:p w14:paraId="3B6238AB" w14:textId="77777777" w:rsidR="001D7996" w:rsidRDefault="001D7996">
    <w:pPr>
      <w:pStyle w:val="Antet"/>
      <w:tabs>
        <w:tab w:val="left" w:pos="904"/>
        <w:tab w:val="right" w:pos="9072"/>
      </w:tabs>
      <w:rPr>
        <w:b/>
        <w:sz w:val="20"/>
        <w:szCs w:val="20"/>
        <w:lang w:val="en-GB"/>
      </w:rPr>
    </w:pPr>
  </w:p>
  <w:p w14:paraId="4224D4BC" w14:textId="77777777" w:rsidR="001D7996" w:rsidRDefault="001D7996">
    <w:pPr>
      <w:pStyle w:val="Antet"/>
      <w:tabs>
        <w:tab w:val="left" w:pos="904"/>
        <w:tab w:val="right" w:pos="9072"/>
      </w:tabs>
      <w:jc w:val="right"/>
      <w:rPr>
        <w:b/>
        <w:sz w:val="20"/>
        <w:szCs w:val="20"/>
        <w:lang w:val="en-GB"/>
      </w:rPr>
    </w:pPr>
  </w:p>
  <w:p w14:paraId="1A01F742" w14:textId="77777777" w:rsidR="001D7996" w:rsidRDefault="001D7996">
    <w:pPr>
      <w:pStyle w:val="Antet"/>
      <w:pBdr>
        <w:top w:val="thinThickSmallGap" w:sz="12" w:space="1" w:color="99999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741" w14:textId="77777777" w:rsidR="00FE4340" w:rsidRDefault="00FE434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D04534"/>
    <w:name w:val="WW8Num2"/>
    <w:lvl w:ilvl="0">
      <w:start w:val="1"/>
      <w:numFmt w:val="bullet"/>
      <w:lvlText w:val="-"/>
      <w:lvlJc w:val="left"/>
      <w:pPr>
        <w:tabs>
          <w:tab w:val="num" w:pos="0"/>
        </w:tabs>
        <w:ind w:left="1065" w:hanging="360"/>
      </w:pPr>
      <w:rPr>
        <w:rFonts w:ascii="Times New Roman" w:hAnsi="Times New Roman" w:cs="Times New Roman"/>
        <w:color w:val="auto"/>
        <w:sz w:val="33"/>
        <w:lang w:val="en-US"/>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cs="Wingdings"/>
      </w:rPr>
    </w:lvl>
    <w:lvl w:ilvl="3">
      <w:start w:val="1"/>
      <w:numFmt w:val="bullet"/>
      <w:lvlText w:val=""/>
      <w:lvlJc w:val="left"/>
      <w:pPr>
        <w:tabs>
          <w:tab w:val="num" w:pos="0"/>
        </w:tabs>
        <w:ind w:left="3225" w:hanging="360"/>
      </w:pPr>
      <w:rPr>
        <w:rFonts w:ascii="Symbol" w:hAnsi="Symbol" w:cs="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cs="Wingdings"/>
      </w:rPr>
    </w:lvl>
    <w:lvl w:ilvl="6">
      <w:start w:val="1"/>
      <w:numFmt w:val="bullet"/>
      <w:lvlText w:val=""/>
      <w:lvlJc w:val="left"/>
      <w:pPr>
        <w:tabs>
          <w:tab w:val="num" w:pos="0"/>
        </w:tabs>
        <w:ind w:left="5385" w:hanging="360"/>
      </w:pPr>
      <w:rPr>
        <w:rFonts w:ascii="Symbol" w:hAnsi="Symbol" w:cs="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cs="Wingdings"/>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A2786680"/>
    <w:name w:val="WW8Num5"/>
    <w:lvl w:ilvl="0">
      <w:start w:val="1"/>
      <w:numFmt w:val="decimal"/>
      <w:lvlText w:val="%1."/>
      <w:lvlJc w:val="left"/>
      <w:pPr>
        <w:tabs>
          <w:tab w:val="num" w:pos="720"/>
        </w:tabs>
        <w:ind w:left="720" w:hanging="360"/>
      </w:pPr>
      <w:rPr>
        <w:rFonts w:ascii="serif" w:hAnsi="serif" w:cs="serif" w:hint="default"/>
        <w:b w:val="0"/>
        <w:color w:val="auto"/>
        <w:sz w:val="24"/>
        <w:szCs w:val="24"/>
        <w:lang w:val="en"/>
      </w:rPr>
    </w:lvl>
  </w:abstractNum>
  <w:abstractNum w:abstractNumId="3" w15:restartNumberingAfterBreak="0">
    <w:nsid w:val="189965EA"/>
    <w:multiLevelType w:val="hybridMultilevel"/>
    <w:tmpl w:val="DF2E8A4A"/>
    <w:lvl w:ilvl="0" w:tplc="F190BC4A">
      <w:start w:val="1"/>
      <w:numFmt w:val="decimal"/>
      <w:pStyle w:val="FigureCaption"/>
      <w:lvlText w:val="Figure %1."/>
      <w:lvlJc w:val="left"/>
      <w:pPr>
        <w:tabs>
          <w:tab w:val="num" w:pos="2041"/>
        </w:tabs>
        <w:ind w:left="2041" w:hanging="907"/>
      </w:pPr>
      <w:rPr>
        <w:rFonts w:ascii="Times New Roman" w:hAnsi="Times New Roman" w:hint="default"/>
        <w:b w:val="0"/>
        <w:i w:val="0"/>
        <w:sz w:val="20"/>
      </w:rPr>
    </w:lvl>
    <w:lvl w:ilvl="1" w:tplc="0D4EDE4E" w:tentative="1">
      <w:start w:val="1"/>
      <w:numFmt w:val="lowerLetter"/>
      <w:lvlText w:val="%2."/>
      <w:lvlJc w:val="left"/>
      <w:pPr>
        <w:tabs>
          <w:tab w:val="num" w:pos="3141"/>
        </w:tabs>
        <w:ind w:left="3141" w:hanging="360"/>
      </w:pPr>
    </w:lvl>
    <w:lvl w:ilvl="2" w:tplc="1AB05130" w:tentative="1">
      <w:start w:val="1"/>
      <w:numFmt w:val="lowerRoman"/>
      <w:lvlText w:val="%3."/>
      <w:lvlJc w:val="right"/>
      <w:pPr>
        <w:tabs>
          <w:tab w:val="num" w:pos="3861"/>
        </w:tabs>
        <w:ind w:left="3861" w:hanging="180"/>
      </w:pPr>
    </w:lvl>
    <w:lvl w:ilvl="3" w:tplc="11847788" w:tentative="1">
      <w:start w:val="1"/>
      <w:numFmt w:val="decimal"/>
      <w:lvlText w:val="%4."/>
      <w:lvlJc w:val="left"/>
      <w:pPr>
        <w:tabs>
          <w:tab w:val="num" w:pos="4581"/>
        </w:tabs>
        <w:ind w:left="4581" w:hanging="360"/>
      </w:pPr>
    </w:lvl>
    <w:lvl w:ilvl="4" w:tplc="3BEADA6E" w:tentative="1">
      <w:start w:val="1"/>
      <w:numFmt w:val="lowerLetter"/>
      <w:lvlText w:val="%5."/>
      <w:lvlJc w:val="left"/>
      <w:pPr>
        <w:tabs>
          <w:tab w:val="num" w:pos="5301"/>
        </w:tabs>
        <w:ind w:left="5301" w:hanging="360"/>
      </w:pPr>
    </w:lvl>
    <w:lvl w:ilvl="5" w:tplc="472CE458" w:tentative="1">
      <w:start w:val="1"/>
      <w:numFmt w:val="lowerRoman"/>
      <w:lvlText w:val="%6."/>
      <w:lvlJc w:val="right"/>
      <w:pPr>
        <w:tabs>
          <w:tab w:val="num" w:pos="6021"/>
        </w:tabs>
        <w:ind w:left="6021" w:hanging="180"/>
      </w:pPr>
    </w:lvl>
    <w:lvl w:ilvl="6" w:tplc="9F32DCEA" w:tentative="1">
      <w:start w:val="1"/>
      <w:numFmt w:val="decimal"/>
      <w:lvlText w:val="%7."/>
      <w:lvlJc w:val="left"/>
      <w:pPr>
        <w:tabs>
          <w:tab w:val="num" w:pos="6741"/>
        </w:tabs>
        <w:ind w:left="6741" w:hanging="360"/>
      </w:pPr>
    </w:lvl>
    <w:lvl w:ilvl="7" w:tplc="8CBEBEA0" w:tentative="1">
      <w:start w:val="1"/>
      <w:numFmt w:val="lowerLetter"/>
      <w:lvlText w:val="%8."/>
      <w:lvlJc w:val="left"/>
      <w:pPr>
        <w:tabs>
          <w:tab w:val="num" w:pos="7461"/>
        </w:tabs>
        <w:ind w:left="7461" w:hanging="360"/>
      </w:pPr>
    </w:lvl>
    <w:lvl w:ilvl="8" w:tplc="BB5EA352" w:tentative="1">
      <w:start w:val="1"/>
      <w:numFmt w:val="lowerRoman"/>
      <w:lvlText w:val="%9."/>
      <w:lvlJc w:val="right"/>
      <w:pPr>
        <w:tabs>
          <w:tab w:val="num" w:pos="8181"/>
        </w:tabs>
        <w:ind w:left="8181" w:hanging="180"/>
      </w:pPr>
    </w:lvl>
  </w:abstractNum>
  <w:abstractNum w:abstractNumId="4" w15:restartNumberingAfterBreak="0">
    <w:nsid w:val="2B691880"/>
    <w:multiLevelType w:val="hybridMultilevel"/>
    <w:tmpl w:val="4DD200F2"/>
    <w:lvl w:ilvl="0" w:tplc="A1220F9C">
      <w:start w:val="1"/>
      <w:numFmt w:val="bullet"/>
      <w:pStyle w:val="Style2"/>
      <w:lvlText w:val=""/>
      <w:lvlJc w:val="left"/>
      <w:pPr>
        <w:tabs>
          <w:tab w:val="num" w:pos="1080"/>
        </w:tabs>
        <w:ind w:left="1080" w:hanging="360"/>
      </w:pPr>
      <w:rPr>
        <w:rFonts w:ascii="Wingdings" w:hAnsi="Wingdings" w:hint="default"/>
      </w:rPr>
    </w:lvl>
    <w:lvl w:ilvl="1" w:tplc="3CCE2962" w:tentative="1">
      <w:start w:val="1"/>
      <w:numFmt w:val="bullet"/>
      <w:lvlText w:val="o"/>
      <w:lvlJc w:val="left"/>
      <w:pPr>
        <w:tabs>
          <w:tab w:val="num" w:pos="1800"/>
        </w:tabs>
        <w:ind w:left="1800" w:hanging="360"/>
      </w:pPr>
      <w:rPr>
        <w:rFonts w:ascii="Courier New" w:hAnsi="Courier New" w:cs="Symbol" w:hint="default"/>
      </w:rPr>
    </w:lvl>
    <w:lvl w:ilvl="2" w:tplc="FD148404" w:tentative="1">
      <w:start w:val="1"/>
      <w:numFmt w:val="bullet"/>
      <w:lvlText w:val=""/>
      <w:lvlJc w:val="left"/>
      <w:pPr>
        <w:tabs>
          <w:tab w:val="num" w:pos="2520"/>
        </w:tabs>
        <w:ind w:left="2520" w:hanging="360"/>
      </w:pPr>
      <w:rPr>
        <w:rFonts w:ascii="Wingdings" w:hAnsi="Wingdings" w:hint="default"/>
      </w:rPr>
    </w:lvl>
    <w:lvl w:ilvl="3" w:tplc="FBD0EA9C" w:tentative="1">
      <w:start w:val="1"/>
      <w:numFmt w:val="bullet"/>
      <w:lvlText w:val=""/>
      <w:lvlJc w:val="left"/>
      <w:pPr>
        <w:tabs>
          <w:tab w:val="num" w:pos="3240"/>
        </w:tabs>
        <w:ind w:left="3240" w:hanging="360"/>
      </w:pPr>
      <w:rPr>
        <w:rFonts w:ascii="Symbol" w:hAnsi="Symbol" w:hint="default"/>
      </w:rPr>
    </w:lvl>
    <w:lvl w:ilvl="4" w:tplc="E16EDFC6" w:tentative="1">
      <w:start w:val="1"/>
      <w:numFmt w:val="bullet"/>
      <w:lvlText w:val="o"/>
      <w:lvlJc w:val="left"/>
      <w:pPr>
        <w:tabs>
          <w:tab w:val="num" w:pos="3960"/>
        </w:tabs>
        <w:ind w:left="3960" w:hanging="360"/>
      </w:pPr>
      <w:rPr>
        <w:rFonts w:ascii="Courier New" w:hAnsi="Courier New" w:cs="Symbol" w:hint="default"/>
      </w:rPr>
    </w:lvl>
    <w:lvl w:ilvl="5" w:tplc="4A620CA6" w:tentative="1">
      <w:start w:val="1"/>
      <w:numFmt w:val="bullet"/>
      <w:lvlText w:val=""/>
      <w:lvlJc w:val="left"/>
      <w:pPr>
        <w:tabs>
          <w:tab w:val="num" w:pos="4680"/>
        </w:tabs>
        <w:ind w:left="4680" w:hanging="360"/>
      </w:pPr>
      <w:rPr>
        <w:rFonts w:ascii="Wingdings" w:hAnsi="Wingdings" w:hint="default"/>
      </w:rPr>
    </w:lvl>
    <w:lvl w:ilvl="6" w:tplc="AA04DAAC" w:tentative="1">
      <w:start w:val="1"/>
      <w:numFmt w:val="bullet"/>
      <w:lvlText w:val=""/>
      <w:lvlJc w:val="left"/>
      <w:pPr>
        <w:tabs>
          <w:tab w:val="num" w:pos="5400"/>
        </w:tabs>
        <w:ind w:left="5400" w:hanging="360"/>
      </w:pPr>
      <w:rPr>
        <w:rFonts w:ascii="Symbol" w:hAnsi="Symbol" w:hint="default"/>
      </w:rPr>
    </w:lvl>
    <w:lvl w:ilvl="7" w:tplc="9E7684F6" w:tentative="1">
      <w:start w:val="1"/>
      <w:numFmt w:val="bullet"/>
      <w:lvlText w:val="o"/>
      <w:lvlJc w:val="left"/>
      <w:pPr>
        <w:tabs>
          <w:tab w:val="num" w:pos="6120"/>
        </w:tabs>
        <w:ind w:left="6120" w:hanging="360"/>
      </w:pPr>
      <w:rPr>
        <w:rFonts w:ascii="Courier New" w:hAnsi="Courier New" w:cs="Symbol" w:hint="default"/>
      </w:rPr>
    </w:lvl>
    <w:lvl w:ilvl="8" w:tplc="4ED6E64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082BF1"/>
    <w:multiLevelType w:val="hybridMultilevel"/>
    <w:tmpl w:val="A5DEB056"/>
    <w:lvl w:ilvl="0" w:tplc="7EEEE73C">
      <w:start w:val="2"/>
      <w:numFmt w:val="bullet"/>
      <w:lvlText w:val="-"/>
      <w:lvlJc w:val="left"/>
      <w:pPr>
        <w:ind w:left="720" w:hanging="360"/>
      </w:pPr>
      <w:rPr>
        <w:rFonts w:ascii="Arial Narrow" w:eastAsia="Calibri" w:hAnsi="Arial Narrow" w:cs="Times New Roman" w:hint="default"/>
      </w:rPr>
    </w:lvl>
    <w:lvl w:ilvl="1" w:tplc="6A526B84">
      <w:start w:val="1"/>
      <w:numFmt w:val="bullet"/>
      <w:lvlText w:val="o"/>
      <w:lvlJc w:val="left"/>
      <w:pPr>
        <w:ind w:left="1440" w:hanging="360"/>
      </w:pPr>
      <w:rPr>
        <w:rFonts w:ascii="Courier New" w:hAnsi="Courier New" w:cs="Courier New" w:hint="default"/>
      </w:rPr>
    </w:lvl>
    <w:lvl w:ilvl="2" w:tplc="44D88794" w:tentative="1">
      <w:start w:val="1"/>
      <w:numFmt w:val="bullet"/>
      <w:lvlText w:val=""/>
      <w:lvlJc w:val="left"/>
      <w:pPr>
        <w:ind w:left="2160" w:hanging="360"/>
      </w:pPr>
      <w:rPr>
        <w:rFonts w:ascii="Wingdings" w:hAnsi="Wingdings" w:hint="default"/>
      </w:rPr>
    </w:lvl>
    <w:lvl w:ilvl="3" w:tplc="B97A28F6" w:tentative="1">
      <w:start w:val="1"/>
      <w:numFmt w:val="bullet"/>
      <w:lvlText w:val=""/>
      <w:lvlJc w:val="left"/>
      <w:pPr>
        <w:ind w:left="2880" w:hanging="360"/>
      </w:pPr>
      <w:rPr>
        <w:rFonts w:ascii="Symbol" w:hAnsi="Symbol" w:hint="default"/>
      </w:rPr>
    </w:lvl>
    <w:lvl w:ilvl="4" w:tplc="EEF606E8" w:tentative="1">
      <w:start w:val="1"/>
      <w:numFmt w:val="bullet"/>
      <w:lvlText w:val="o"/>
      <w:lvlJc w:val="left"/>
      <w:pPr>
        <w:ind w:left="3600" w:hanging="360"/>
      </w:pPr>
      <w:rPr>
        <w:rFonts w:ascii="Courier New" w:hAnsi="Courier New" w:cs="Courier New" w:hint="default"/>
      </w:rPr>
    </w:lvl>
    <w:lvl w:ilvl="5" w:tplc="380A5516" w:tentative="1">
      <w:start w:val="1"/>
      <w:numFmt w:val="bullet"/>
      <w:lvlText w:val=""/>
      <w:lvlJc w:val="left"/>
      <w:pPr>
        <w:ind w:left="4320" w:hanging="360"/>
      </w:pPr>
      <w:rPr>
        <w:rFonts w:ascii="Wingdings" w:hAnsi="Wingdings" w:hint="default"/>
      </w:rPr>
    </w:lvl>
    <w:lvl w:ilvl="6" w:tplc="A54E22DC" w:tentative="1">
      <w:start w:val="1"/>
      <w:numFmt w:val="bullet"/>
      <w:lvlText w:val=""/>
      <w:lvlJc w:val="left"/>
      <w:pPr>
        <w:ind w:left="5040" w:hanging="360"/>
      </w:pPr>
      <w:rPr>
        <w:rFonts w:ascii="Symbol" w:hAnsi="Symbol" w:hint="default"/>
      </w:rPr>
    </w:lvl>
    <w:lvl w:ilvl="7" w:tplc="B680CA36" w:tentative="1">
      <w:start w:val="1"/>
      <w:numFmt w:val="bullet"/>
      <w:lvlText w:val="o"/>
      <w:lvlJc w:val="left"/>
      <w:pPr>
        <w:ind w:left="5760" w:hanging="360"/>
      </w:pPr>
      <w:rPr>
        <w:rFonts w:ascii="Courier New" w:hAnsi="Courier New" w:cs="Courier New" w:hint="default"/>
      </w:rPr>
    </w:lvl>
    <w:lvl w:ilvl="8" w:tplc="13E48256" w:tentative="1">
      <w:start w:val="1"/>
      <w:numFmt w:val="bullet"/>
      <w:lvlText w:val=""/>
      <w:lvlJc w:val="left"/>
      <w:pPr>
        <w:ind w:left="6480" w:hanging="360"/>
      </w:pPr>
      <w:rPr>
        <w:rFonts w:ascii="Wingdings" w:hAnsi="Wingdings" w:hint="default"/>
      </w:rPr>
    </w:lvl>
  </w:abstractNum>
  <w:abstractNum w:abstractNumId="6" w15:restartNumberingAfterBreak="0">
    <w:nsid w:val="3E197A92"/>
    <w:multiLevelType w:val="hybridMultilevel"/>
    <w:tmpl w:val="29A4F6B6"/>
    <w:lvl w:ilvl="0" w:tplc="21A65F2C">
      <w:start w:val="1"/>
      <w:numFmt w:val="decimal"/>
      <w:pStyle w:val="ReferencesCitation"/>
      <w:lvlText w:val="[%1]"/>
      <w:lvlJc w:val="left"/>
      <w:pPr>
        <w:tabs>
          <w:tab w:val="num" w:pos="360"/>
        </w:tabs>
        <w:ind w:left="340" w:hanging="340"/>
      </w:pPr>
      <w:rPr>
        <w:rFonts w:hint="default"/>
      </w:rPr>
    </w:lvl>
    <w:lvl w:ilvl="1" w:tplc="7966CAB6" w:tentative="1">
      <w:start w:val="1"/>
      <w:numFmt w:val="lowerLetter"/>
      <w:lvlText w:val="%2."/>
      <w:lvlJc w:val="left"/>
      <w:pPr>
        <w:tabs>
          <w:tab w:val="num" w:pos="1440"/>
        </w:tabs>
        <w:ind w:left="1440" w:hanging="360"/>
      </w:pPr>
    </w:lvl>
    <w:lvl w:ilvl="2" w:tplc="66C2AC0C" w:tentative="1">
      <w:start w:val="1"/>
      <w:numFmt w:val="lowerRoman"/>
      <w:lvlText w:val="%3."/>
      <w:lvlJc w:val="right"/>
      <w:pPr>
        <w:tabs>
          <w:tab w:val="num" w:pos="2160"/>
        </w:tabs>
        <w:ind w:left="2160" w:hanging="180"/>
      </w:pPr>
    </w:lvl>
    <w:lvl w:ilvl="3" w:tplc="EF3A1ED8" w:tentative="1">
      <w:start w:val="1"/>
      <w:numFmt w:val="decimal"/>
      <w:lvlText w:val="%4."/>
      <w:lvlJc w:val="left"/>
      <w:pPr>
        <w:tabs>
          <w:tab w:val="num" w:pos="2880"/>
        </w:tabs>
        <w:ind w:left="2880" w:hanging="360"/>
      </w:pPr>
    </w:lvl>
    <w:lvl w:ilvl="4" w:tplc="CD8E3F36" w:tentative="1">
      <w:start w:val="1"/>
      <w:numFmt w:val="lowerLetter"/>
      <w:lvlText w:val="%5."/>
      <w:lvlJc w:val="left"/>
      <w:pPr>
        <w:tabs>
          <w:tab w:val="num" w:pos="3600"/>
        </w:tabs>
        <w:ind w:left="3600" w:hanging="360"/>
      </w:pPr>
    </w:lvl>
    <w:lvl w:ilvl="5" w:tplc="7A4C1EF8" w:tentative="1">
      <w:start w:val="1"/>
      <w:numFmt w:val="lowerRoman"/>
      <w:lvlText w:val="%6."/>
      <w:lvlJc w:val="right"/>
      <w:pPr>
        <w:tabs>
          <w:tab w:val="num" w:pos="4320"/>
        </w:tabs>
        <w:ind w:left="4320" w:hanging="180"/>
      </w:pPr>
    </w:lvl>
    <w:lvl w:ilvl="6" w:tplc="5C20A66E" w:tentative="1">
      <w:start w:val="1"/>
      <w:numFmt w:val="decimal"/>
      <w:lvlText w:val="%7."/>
      <w:lvlJc w:val="left"/>
      <w:pPr>
        <w:tabs>
          <w:tab w:val="num" w:pos="5040"/>
        </w:tabs>
        <w:ind w:left="5040" w:hanging="360"/>
      </w:pPr>
    </w:lvl>
    <w:lvl w:ilvl="7" w:tplc="70B44D30" w:tentative="1">
      <w:start w:val="1"/>
      <w:numFmt w:val="lowerLetter"/>
      <w:lvlText w:val="%8."/>
      <w:lvlJc w:val="left"/>
      <w:pPr>
        <w:tabs>
          <w:tab w:val="num" w:pos="5760"/>
        </w:tabs>
        <w:ind w:left="5760" w:hanging="360"/>
      </w:pPr>
    </w:lvl>
    <w:lvl w:ilvl="8" w:tplc="867CE726" w:tentative="1">
      <w:start w:val="1"/>
      <w:numFmt w:val="lowerRoman"/>
      <w:lvlText w:val="%9."/>
      <w:lvlJc w:val="right"/>
      <w:pPr>
        <w:tabs>
          <w:tab w:val="num" w:pos="6480"/>
        </w:tabs>
        <w:ind w:left="6480" w:hanging="180"/>
      </w:pPr>
    </w:lvl>
  </w:abstractNum>
  <w:abstractNum w:abstractNumId="7" w15:restartNumberingAfterBreak="0">
    <w:nsid w:val="4F89038B"/>
    <w:multiLevelType w:val="hybridMultilevel"/>
    <w:tmpl w:val="A27E386E"/>
    <w:lvl w:ilvl="0" w:tplc="773A6532">
      <w:start w:val="1"/>
      <w:numFmt w:val="bullet"/>
      <w:pStyle w:val="Listcumarcatori"/>
      <w:lvlText w:val=""/>
      <w:lvlJc w:val="left"/>
      <w:pPr>
        <w:tabs>
          <w:tab w:val="num" w:pos="360"/>
        </w:tabs>
        <w:ind w:left="360" w:hanging="360"/>
      </w:pPr>
      <w:rPr>
        <w:rFonts w:ascii="Wingdings" w:hAnsi="Wingdings" w:hint="default"/>
      </w:rPr>
    </w:lvl>
    <w:lvl w:ilvl="1" w:tplc="925C45B6" w:tentative="1">
      <w:start w:val="1"/>
      <w:numFmt w:val="bullet"/>
      <w:lvlText w:val="o"/>
      <w:lvlJc w:val="left"/>
      <w:pPr>
        <w:tabs>
          <w:tab w:val="num" w:pos="1080"/>
        </w:tabs>
        <w:ind w:left="1080" w:hanging="360"/>
      </w:pPr>
      <w:rPr>
        <w:rFonts w:ascii="Courier New" w:hAnsi="Courier New" w:hint="default"/>
      </w:rPr>
    </w:lvl>
    <w:lvl w:ilvl="2" w:tplc="D53E3BBE" w:tentative="1">
      <w:start w:val="1"/>
      <w:numFmt w:val="bullet"/>
      <w:lvlText w:val=""/>
      <w:lvlJc w:val="left"/>
      <w:pPr>
        <w:tabs>
          <w:tab w:val="num" w:pos="1800"/>
        </w:tabs>
        <w:ind w:left="1800" w:hanging="360"/>
      </w:pPr>
      <w:rPr>
        <w:rFonts w:ascii="Wingdings" w:hAnsi="Wingdings" w:hint="default"/>
      </w:rPr>
    </w:lvl>
    <w:lvl w:ilvl="3" w:tplc="453C61D2" w:tentative="1">
      <w:start w:val="1"/>
      <w:numFmt w:val="bullet"/>
      <w:lvlText w:val=""/>
      <w:lvlJc w:val="left"/>
      <w:pPr>
        <w:tabs>
          <w:tab w:val="num" w:pos="2520"/>
        </w:tabs>
        <w:ind w:left="2520" w:hanging="360"/>
      </w:pPr>
      <w:rPr>
        <w:rFonts w:ascii="Symbol" w:hAnsi="Symbol" w:hint="default"/>
      </w:rPr>
    </w:lvl>
    <w:lvl w:ilvl="4" w:tplc="4BA433DE" w:tentative="1">
      <w:start w:val="1"/>
      <w:numFmt w:val="bullet"/>
      <w:lvlText w:val="o"/>
      <w:lvlJc w:val="left"/>
      <w:pPr>
        <w:tabs>
          <w:tab w:val="num" w:pos="3240"/>
        </w:tabs>
        <w:ind w:left="3240" w:hanging="360"/>
      </w:pPr>
      <w:rPr>
        <w:rFonts w:ascii="Courier New" w:hAnsi="Courier New" w:hint="default"/>
      </w:rPr>
    </w:lvl>
    <w:lvl w:ilvl="5" w:tplc="3B989368" w:tentative="1">
      <w:start w:val="1"/>
      <w:numFmt w:val="bullet"/>
      <w:lvlText w:val=""/>
      <w:lvlJc w:val="left"/>
      <w:pPr>
        <w:tabs>
          <w:tab w:val="num" w:pos="3960"/>
        </w:tabs>
        <w:ind w:left="3960" w:hanging="360"/>
      </w:pPr>
      <w:rPr>
        <w:rFonts w:ascii="Wingdings" w:hAnsi="Wingdings" w:hint="default"/>
      </w:rPr>
    </w:lvl>
    <w:lvl w:ilvl="6" w:tplc="60169722" w:tentative="1">
      <w:start w:val="1"/>
      <w:numFmt w:val="bullet"/>
      <w:lvlText w:val=""/>
      <w:lvlJc w:val="left"/>
      <w:pPr>
        <w:tabs>
          <w:tab w:val="num" w:pos="4680"/>
        </w:tabs>
        <w:ind w:left="4680" w:hanging="360"/>
      </w:pPr>
      <w:rPr>
        <w:rFonts w:ascii="Symbol" w:hAnsi="Symbol" w:hint="default"/>
      </w:rPr>
    </w:lvl>
    <w:lvl w:ilvl="7" w:tplc="5E10F38E" w:tentative="1">
      <w:start w:val="1"/>
      <w:numFmt w:val="bullet"/>
      <w:lvlText w:val="o"/>
      <w:lvlJc w:val="left"/>
      <w:pPr>
        <w:tabs>
          <w:tab w:val="num" w:pos="5400"/>
        </w:tabs>
        <w:ind w:left="5400" w:hanging="360"/>
      </w:pPr>
      <w:rPr>
        <w:rFonts w:ascii="Courier New" w:hAnsi="Courier New" w:hint="default"/>
      </w:rPr>
    </w:lvl>
    <w:lvl w:ilvl="8" w:tplc="2604ACD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52693D"/>
    <w:multiLevelType w:val="hybridMultilevel"/>
    <w:tmpl w:val="3244D226"/>
    <w:lvl w:ilvl="0" w:tplc="6FDA9B86">
      <w:start w:val="1"/>
      <w:numFmt w:val="decimal"/>
      <w:pStyle w:val="TableCaption"/>
      <w:lvlText w:val="Table %1: "/>
      <w:lvlJc w:val="left"/>
      <w:pPr>
        <w:tabs>
          <w:tab w:val="num" w:pos="2835"/>
        </w:tabs>
        <w:ind w:left="2835" w:hanging="1134"/>
      </w:pPr>
      <w:rPr>
        <w:rFonts w:hint="default"/>
      </w:rPr>
    </w:lvl>
    <w:lvl w:ilvl="1" w:tplc="10501F92" w:tentative="1">
      <w:start w:val="1"/>
      <w:numFmt w:val="lowerLetter"/>
      <w:lvlText w:val="%2."/>
      <w:lvlJc w:val="left"/>
      <w:pPr>
        <w:tabs>
          <w:tab w:val="num" w:pos="1440"/>
        </w:tabs>
        <w:ind w:left="1440" w:hanging="360"/>
      </w:pPr>
    </w:lvl>
    <w:lvl w:ilvl="2" w:tplc="9758A244" w:tentative="1">
      <w:start w:val="1"/>
      <w:numFmt w:val="lowerRoman"/>
      <w:lvlText w:val="%3."/>
      <w:lvlJc w:val="right"/>
      <w:pPr>
        <w:tabs>
          <w:tab w:val="num" w:pos="2160"/>
        </w:tabs>
        <w:ind w:left="2160" w:hanging="180"/>
      </w:pPr>
    </w:lvl>
    <w:lvl w:ilvl="3" w:tplc="A8AE8496" w:tentative="1">
      <w:start w:val="1"/>
      <w:numFmt w:val="decimal"/>
      <w:lvlText w:val="%4."/>
      <w:lvlJc w:val="left"/>
      <w:pPr>
        <w:tabs>
          <w:tab w:val="num" w:pos="2880"/>
        </w:tabs>
        <w:ind w:left="2880" w:hanging="360"/>
      </w:pPr>
    </w:lvl>
    <w:lvl w:ilvl="4" w:tplc="DE2C02CC" w:tentative="1">
      <w:start w:val="1"/>
      <w:numFmt w:val="lowerLetter"/>
      <w:lvlText w:val="%5."/>
      <w:lvlJc w:val="left"/>
      <w:pPr>
        <w:tabs>
          <w:tab w:val="num" w:pos="3600"/>
        </w:tabs>
        <w:ind w:left="3600" w:hanging="360"/>
      </w:pPr>
    </w:lvl>
    <w:lvl w:ilvl="5" w:tplc="B74A4788" w:tentative="1">
      <w:start w:val="1"/>
      <w:numFmt w:val="lowerRoman"/>
      <w:lvlText w:val="%6."/>
      <w:lvlJc w:val="right"/>
      <w:pPr>
        <w:tabs>
          <w:tab w:val="num" w:pos="4320"/>
        </w:tabs>
        <w:ind w:left="4320" w:hanging="180"/>
      </w:pPr>
    </w:lvl>
    <w:lvl w:ilvl="6" w:tplc="A24A6064" w:tentative="1">
      <w:start w:val="1"/>
      <w:numFmt w:val="decimal"/>
      <w:lvlText w:val="%7."/>
      <w:lvlJc w:val="left"/>
      <w:pPr>
        <w:tabs>
          <w:tab w:val="num" w:pos="5040"/>
        </w:tabs>
        <w:ind w:left="5040" w:hanging="360"/>
      </w:pPr>
    </w:lvl>
    <w:lvl w:ilvl="7" w:tplc="32B481A0" w:tentative="1">
      <w:start w:val="1"/>
      <w:numFmt w:val="lowerLetter"/>
      <w:lvlText w:val="%8."/>
      <w:lvlJc w:val="left"/>
      <w:pPr>
        <w:tabs>
          <w:tab w:val="num" w:pos="5760"/>
        </w:tabs>
        <w:ind w:left="5760" w:hanging="360"/>
      </w:pPr>
    </w:lvl>
    <w:lvl w:ilvl="8" w:tplc="802C7B48" w:tentative="1">
      <w:start w:val="1"/>
      <w:numFmt w:val="lowerRoman"/>
      <w:lvlText w:val="%9."/>
      <w:lvlJc w:val="right"/>
      <w:pPr>
        <w:tabs>
          <w:tab w:val="num" w:pos="6480"/>
        </w:tabs>
        <w:ind w:left="6480" w:hanging="180"/>
      </w:pPr>
    </w:lvl>
  </w:abstractNum>
  <w:abstractNum w:abstractNumId="9" w15:restartNumberingAfterBreak="0">
    <w:nsid w:val="60FC7298"/>
    <w:multiLevelType w:val="hybridMultilevel"/>
    <w:tmpl w:val="D3A4CD62"/>
    <w:lvl w:ilvl="0" w:tplc="9C7A6566">
      <w:start w:val="1"/>
      <w:numFmt w:val="bullet"/>
      <w:lvlText w:val=""/>
      <w:lvlJc w:val="left"/>
      <w:pPr>
        <w:ind w:left="720" w:hanging="360"/>
      </w:pPr>
      <w:rPr>
        <w:rFonts w:ascii="Symbol" w:hAnsi="Symbol" w:hint="default"/>
      </w:rPr>
    </w:lvl>
    <w:lvl w:ilvl="1" w:tplc="63981450" w:tentative="1">
      <w:start w:val="1"/>
      <w:numFmt w:val="bullet"/>
      <w:lvlText w:val="o"/>
      <w:lvlJc w:val="left"/>
      <w:pPr>
        <w:ind w:left="1440" w:hanging="360"/>
      </w:pPr>
      <w:rPr>
        <w:rFonts w:ascii="Courier New" w:hAnsi="Courier New" w:cs="Courier New" w:hint="default"/>
      </w:rPr>
    </w:lvl>
    <w:lvl w:ilvl="2" w:tplc="C8DC286E" w:tentative="1">
      <w:start w:val="1"/>
      <w:numFmt w:val="bullet"/>
      <w:lvlText w:val=""/>
      <w:lvlJc w:val="left"/>
      <w:pPr>
        <w:ind w:left="2160" w:hanging="360"/>
      </w:pPr>
      <w:rPr>
        <w:rFonts w:ascii="Wingdings" w:hAnsi="Wingdings" w:hint="default"/>
      </w:rPr>
    </w:lvl>
    <w:lvl w:ilvl="3" w:tplc="7F2E9E6C" w:tentative="1">
      <w:start w:val="1"/>
      <w:numFmt w:val="bullet"/>
      <w:lvlText w:val=""/>
      <w:lvlJc w:val="left"/>
      <w:pPr>
        <w:ind w:left="2880" w:hanging="360"/>
      </w:pPr>
      <w:rPr>
        <w:rFonts w:ascii="Symbol" w:hAnsi="Symbol" w:hint="default"/>
      </w:rPr>
    </w:lvl>
    <w:lvl w:ilvl="4" w:tplc="262A821A" w:tentative="1">
      <w:start w:val="1"/>
      <w:numFmt w:val="bullet"/>
      <w:lvlText w:val="o"/>
      <w:lvlJc w:val="left"/>
      <w:pPr>
        <w:ind w:left="3600" w:hanging="360"/>
      </w:pPr>
      <w:rPr>
        <w:rFonts w:ascii="Courier New" w:hAnsi="Courier New" w:cs="Courier New" w:hint="default"/>
      </w:rPr>
    </w:lvl>
    <w:lvl w:ilvl="5" w:tplc="C2D8736A" w:tentative="1">
      <w:start w:val="1"/>
      <w:numFmt w:val="bullet"/>
      <w:lvlText w:val=""/>
      <w:lvlJc w:val="left"/>
      <w:pPr>
        <w:ind w:left="4320" w:hanging="360"/>
      </w:pPr>
      <w:rPr>
        <w:rFonts w:ascii="Wingdings" w:hAnsi="Wingdings" w:hint="default"/>
      </w:rPr>
    </w:lvl>
    <w:lvl w:ilvl="6" w:tplc="1C96F6F2" w:tentative="1">
      <w:start w:val="1"/>
      <w:numFmt w:val="bullet"/>
      <w:lvlText w:val=""/>
      <w:lvlJc w:val="left"/>
      <w:pPr>
        <w:ind w:left="5040" w:hanging="360"/>
      </w:pPr>
      <w:rPr>
        <w:rFonts w:ascii="Symbol" w:hAnsi="Symbol" w:hint="default"/>
      </w:rPr>
    </w:lvl>
    <w:lvl w:ilvl="7" w:tplc="4B349F12" w:tentative="1">
      <w:start w:val="1"/>
      <w:numFmt w:val="bullet"/>
      <w:lvlText w:val="o"/>
      <w:lvlJc w:val="left"/>
      <w:pPr>
        <w:ind w:left="5760" w:hanging="360"/>
      </w:pPr>
      <w:rPr>
        <w:rFonts w:ascii="Courier New" w:hAnsi="Courier New" w:cs="Courier New" w:hint="default"/>
      </w:rPr>
    </w:lvl>
    <w:lvl w:ilvl="8" w:tplc="FA3E9DE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7"/>
  </w:num>
  <w:num w:numId="6">
    <w:abstractNumId w:val="5"/>
  </w:num>
  <w:num w:numId="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drawingGridHorizontalSpacing w:val="187"/>
  <w:drawingGridVerticalSpacing w:val="187"/>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45E"/>
    <w:rsid w:val="0000199B"/>
    <w:rsid w:val="00001A07"/>
    <w:rsid w:val="00002CCD"/>
    <w:rsid w:val="00005626"/>
    <w:rsid w:val="00006C89"/>
    <w:rsid w:val="000120F1"/>
    <w:rsid w:val="00012827"/>
    <w:rsid w:val="00013E7F"/>
    <w:rsid w:val="00014469"/>
    <w:rsid w:val="00017246"/>
    <w:rsid w:val="00020BA5"/>
    <w:rsid w:val="00021626"/>
    <w:rsid w:val="00021E1F"/>
    <w:rsid w:val="00022FF6"/>
    <w:rsid w:val="00024226"/>
    <w:rsid w:val="000369C0"/>
    <w:rsid w:val="000406B6"/>
    <w:rsid w:val="00042D3D"/>
    <w:rsid w:val="0004468C"/>
    <w:rsid w:val="00052504"/>
    <w:rsid w:val="00053AC6"/>
    <w:rsid w:val="00053B40"/>
    <w:rsid w:val="00053CCC"/>
    <w:rsid w:val="00057FEC"/>
    <w:rsid w:val="00071454"/>
    <w:rsid w:val="000728F3"/>
    <w:rsid w:val="000730F5"/>
    <w:rsid w:val="0008225E"/>
    <w:rsid w:val="00085022"/>
    <w:rsid w:val="00085853"/>
    <w:rsid w:val="00091808"/>
    <w:rsid w:val="000930D1"/>
    <w:rsid w:val="00097D53"/>
    <w:rsid w:val="000A55FA"/>
    <w:rsid w:val="000B15D2"/>
    <w:rsid w:val="000B2D6A"/>
    <w:rsid w:val="000B4D75"/>
    <w:rsid w:val="000B5569"/>
    <w:rsid w:val="000B567E"/>
    <w:rsid w:val="000C0773"/>
    <w:rsid w:val="000C46C9"/>
    <w:rsid w:val="000C650A"/>
    <w:rsid w:val="000C791E"/>
    <w:rsid w:val="000D1832"/>
    <w:rsid w:val="000D2504"/>
    <w:rsid w:val="000D65EB"/>
    <w:rsid w:val="001062ED"/>
    <w:rsid w:val="001118A6"/>
    <w:rsid w:val="0011227E"/>
    <w:rsid w:val="0011250D"/>
    <w:rsid w:val="00112747"/>
    <w:rsid w:val="001146DE"/>
    <w:rsid w:val="00114DB8"/>
    <w:rsid w:val="00120C03"/>
    <w:rsid w:val="00123C1F"/>
    <w:rsid w:val="00125C4C"/>
    <w:rsid w:val="00127FF8"/>
    <w:rsid w:val="00131CA7"/>
    <w:rsid w:val="00132FC5"/>
    <w:rsid w:val="001342D2"/>
    <w:rsid w:val="00135713"/>
    <w:rsid w:val="00142D27"/>
    <w:rsid w:val="0015108C"/>
    <w:rsid w:val="00152D39"/>
    <w:rsid w:val="001545CB"/>
    <w:rsid w:val="00162651"/>
    <w:rsid w:val="00162C6D"/>
    <w:rsid w:val="00162EE8"/>
    <w:rsid w:val="001713F4"/>
    <w:rsid w:val="00174794"/>
    <w:rsid w:val="001762DD"/>
    <w:rsid w:val="00177B80"/>
    <w:rsid w:val="00182FAE"/>
    <w:rsid w:val="00185122"/>
    <w:rsid w:val="00190A49"/>
    <w:rsid w:val="00193167"/>
    <w:rsid w:val="0019410C"/>
    <w:rsid w:val="001B2C08"/>
    <w:rsid w:val="001C0543"/>
    <w:rsid w:val="001C1562"/>
    <w:rsid w:val="001C4501"/>
    <w:rsid w:val="001C5E9C"/>
    <w:rsid w:val="001C6D6B"/>
    <w:rsid w:val="001D0BB0"/>
    <w:rsid w:val="001D1759"/>
    <w:rsid w:val="001D38A8"/>
    <w:rsid w:val="001D4576"/>
    <w:rsid w:val="001D4CF0"/>
    <w:rsid w:val="001D7996"/>
    <w:rsid w:val="001E0ED5"/>
    <w:rsid w:val="001E2AE7"/>
    <w:rsid w:val="001E2B82"/>
    <w:rsid w:val="001E3A99"/>
    <w:rsid w:val="001E4F40"/>
    <w:rsid w:val="001F30FB"/>
    <w:rsid w:val="001F4645"/>
    <w:rsid w:val="001F6FB1"/>
    <w:rsid w:val="00205679"/>
    <w:rsid w:val="00211043"/>
    <w:rsid w:val="00211CC1"/>
    <w:rsid w:val="00214C7A"/>
    <w:rsid w:val="00222EBD"/>
    <w:rsid w:val="0022595C"/>
    <w:rsid w:val="002261BF"/>
    <w:rsid w:val="00232206"/>
    <w:rsid w:val="0023544D"/>
    <w:rsid w:val="00235E3C"/>
    <w:rsid w:val="00237E85"/>
    <w:rsid w:val="00241466"/>
    <w:rsid w:val="00243D0B"/>
    <w:rsid w:val="002452C5"/>
    <w:rsid w:val="002520B7"/>
    <w:rsid w:val="00254F75"/>
    <w:rsid w:val="00255306"/>
    <w:rsid w:val="0025584B"/>
    <w:rsid w:val="0025740A"/>
    <w:rsid w:val="00262B29"/>
    <w:rsid w:val="00263E9E"/>
    <w:rsid w:val="00265AFF"/>
    <w:rsid w:val="00267BF8"/>
    <w:rsid w:val="002701EF"/>
    <w:rsid w:val="00285878"/>
    <w:rsid w:val="00286454"/>
    <w:rsid w:val="00286997"/>
    <w:rsid w:val="00286D08"/>
    <w:rsid w:val="00294380"/>
    <w:rsid w:val="002A4A2B"/>
    <w:rsid w:val="002A5322"/>
    <w:rsid w:val="002A5329"/>
    <w:rsid w:val="002A6F9C"/>
    <w:rsid w:val="002A75C2"/>
    <w:rsid w:val="002B3DA7"/>
    <w:rsid w:val="002C0DFD"/>
    <w:rsid w:val="002C1B47"/>
    <w:rsid w:val="002C3E25"/>
    <w:rsid w:val="002C6520"/>
    <w:rsid w:val="002C75AA"/>
    <w:rsid w:val="002D0FE5"/>
    <w:rsid w:val="002D2000"/>
    <w:rsid w:val="002D41EF"/>
    <w:rsid w:val="002E0A84"/>
    <w:rsid w:val="002E3270"/>
    <w:rsid w:val="002E477F"/>
    <w:rsid w:val="002E49A3"/>
    <w:rsid w:val="002E4F90"/>
    <w:rsid w:val="002E5206"/>
    <w:rsid w:val="002E6C09"/>
    <w:rsid w:val="002E7515"/>
    <w:rsid w:val="002E7802"/>
    <w:rsid w:val="002E7F67"/>
    <w:rsid w:val="002F1327"/>
    <w:rsid w:val="002F14DF"/>
    <w:rsid w:val="002F1926"/>
    <w:rsid w:val="002F3CA5"/>
    <w:rsid w:val="002F4F12"/>
    <w:rsid w:val="002F7587"/>
    <w:rsid w:val="00303AAC"/>
    <w:rsid w:val="003114DA"/>
    <w:rsid w:val="003114DE"/>
    <w:rsid w:val="00311546"/>
    <w:rsid w:val="00312275"/>
    <w:rsid w:val="00312D36"/>
    <w:rsid w:val="003142A9"/>
    <w:rsid w:val="00314F9D"/>
    <w:rsid w:val="003151DA"/>
    <w:rsid w:val="00316962"/>
    <w:rsid w:val="00317BD0"/>
    <w:rsid w:val="00317FA1"/>
    <w:rsid w:val="00320BBF"/>
    <w:rsid w:val="00320F43"/>
    <w:rsid w:val="003216D3"/>
    <w:rsid w:val="00322E46"/>
    <w:rsid w:val="00323834"/>
    <w:rsid w:val="003301F5"/>
    <w:rsid w:val="00330365"/>
    <w:rsid w:val="0033365A"/>
    <w:rsid w:val="00341A22"/>
    <w:rsid w:val="00350859"/>
    <w:rsid w:val="00352157"/>
    <w:rsid w:val="00355911"/>
    <w:rsid w:val="00355984"/>
    <w:rsid w:val="003563FF"/>
    <w:rsid w:val="003565DC"/>
    <w:rsid w:val="00360E44"/>
    <w:rsid w:val="0036460A"/>
    <w:rsid w:val="00364998"/>
    <w:rsid w:val="003662AF"/>
    <w:rsid w:val="0037537E"/>
    <w:rsid w:val="00383E2A"/>
    <w:rsid w:val="00385BAF"/>
    <w:rsid w:val="00396802"/>
    <w:rsid w:val="00397587"/>
    <w:rsid w:val="00397BB3"/>
    <w:rsid w:val="003A08AF"/>
    <w:rsid w:val="003A2445"/>
    <w:rsid w:val="003A2820"/>
    <w:rsid w:val="003A3C2C"/>
    <w:rsid w:val="003A531F"/>
    <w:rsid w:val="003A5C78"/>
    <w:rsid w:val="003A65E8"/>
    <w:rsid w:val="003B69D5"/>
    <w:rsid w:val="003B7A6C"/>
    <w:rsid w:val="003C05D4"/>
    <w:rsid w:val="003C3F58"/>
    <w:rsid w:val="003C7C16"/>
    <w:rsid w:val="003E29EC"/>
    <w:rsid w:val="003E34D0"/>
    <w:rsid w:val="003E6D12"/>
    <w:rsid w:val="003F000B"/>
    <w:rsid w:val="003F4C44"/>
    <w:rsid w:val="003F7A10"/>
    <w:rsid w:val="003F7AE5"/>
    <w:rsid w:val="00403313"/>
    <w:rsid w:val="00405B7D"/>
    <w:rsid w:val="004077AA"/>
    <w:rsid w:val="004106AB"/>
    <w:rsid w:val="00414682"/>
    <w:rsid w:val="004162B3"/>
    <w:rsid w:val="00422E62"/>
    <w:rsid w:val="00424B98"/>
    <w:rsid w:val="00427112"/>
    <w:rsid w:val="00435889"/>
    <w:rsid w:val="00435AD7"/>
    <w:rsid w:val="00436E2C"/>
    <w:rsid w:val="0043756F"/>
    <w:rsid w:val="00437C90"/>
    <w:rsid w:val="004413CD"/>
    <w:rsid w:val="004451BF"/>
    <w:rsid w:val="00445852"/>
    <w:rsid w:val="00445C6F"/>
    <w:rsid w:val="0045132A"/>
    <w:rsid w:val="0045492A"/>
    <w:rsid w:val="004555AE"/>
    <w:rsid w:val="0045631A"/>
    <w:rsid w:val="00462AF0"/>
    <w:rsid w:val="0046544F"/>
    <w:rsid w:val="00465F94"/>
    <w:rsid w:val="0047095A"/>
    <w:rsid w:val="004729ED"/>
    <w:rsid w:val="004813B3"/>
    <w:rsid w:val="004813DD"/>
    <w:rsid w:val="00481C3E"/>
    <w:rsid w:val="00482302"/>
    <w:rsid w:val="00482ACD"/>
    <w:rsid w:val="004900E0"/>
    <w:rsid w:val="00492097"/>
    <w:rsid w:val="00492785"/>
    <w:rsid w:val="00492EA4"/>
    <w:rsid w:val="00497F48"/>
    <w:rsid w:val="004A04B8"/>
    <w:rsid w:val="004A04C6"/>
    <w:rsid w:val="004A5383"/>
    <w:rsid w:val="004A6209"/>
    <w:rsid w:val="004B02E9"/>
    <w:rsid w:val="004B4594"/>
    <w:rsid w:val="004C6B89"/>
    <w:rsid w:val="004D112A"/>
    <w:rsid w:val="004D12A4"/>
    <w:rsid w:val="004D24D9"/>
    <w:rsid w:val="004D3042"/>
    <w:rsid w:val="004D36AD"/>
    <w:rsid w:val="004D3704"/>
    <w:rsid w:val="004D4102"/>
    <w:rsid w:val="004D7BF5"/>
    <w:rsid w:val="004E1DAE"/>
    <w:rsid w:val="004E6C8C"/>
    <w:rsid w:val="004F1046"/>
    <w:rsid w:val="004F37E4"/>
    <w:rsid w:val="004F651A"/>
    <w:rsid w:val="005009C7"/>
    <w:rsid w:val="00500E7F"/>
    <w:rsid w:val="0050185B"/>
    <w:rsid w:val="00501E38"/>
    <w:rsid w:val="0050593B"/>
    <w:rsid w:val="00506AC3"/>
    <w:rsid w:val="00511F50"/>
    <w:rsid w:val="00512743"/>
    <w:rsid w:val="005200C9"/>
    <w:rsid w:val="00521D03"/>
    <w:rsid w:val="00524502"/>
    <w:rsid w:val="00525EC7"/>
    <w:rsid w:val="00526F0E"/>
    <w:rsid w:val="005274D1"/>
    <w:rsid w:val="00527B71"/>
    <w:rsid w:val="00530F41"/>
    <w:rsid w:val="00532A34"/>
    <w:rsid w:val="00532AD1"/>
    <w:rsid w:val="00542040"/>
    <w:rsid w:val="005428E4"/>
    <w:rsid w:val="00545B6E"/>
    <w:rsid w:val="005466EC"/>
    <w:rsid w:val="00552D99"/>
    <w:rsid w:val="005643E6"/>
    <w:rsid w:val="005651B5"/>
    <w:rsid w:val="00572451"/>
    <w:rsid w:val="00572D33"/>
    <w:rsid w:val="00575449"/>
    <w:rsid w:val="0057780C"/>
    <w:rsid w:val="00577E1A"/>
    <w:rsid w:val="00580492"/>
    <w:rsid w:val="005804D8"/>
    <w:rsid w:val="00580D21"/>
    <w:rsid w:val="0058151C"/>
    <w:rsid w:val="0058185C"/>
    <w:rsid w:val="005A3152"/>
    <w:rsid w:val="005A3400"/>
    <w:rsid w:val="005A4FA5"/>
    <w:rsid w:val="005A6ADA"/>
    <w:rsid w:val="005B35A1"/>
    <w:rsid w:val="005B637D"/>
    <w:rsid w:val="005C09A0"/>
    <w:rsid w:val="005C709B"/>
    <w:rsid w:val="005D0561"/>
    <w:rsid w:val="005D5CFF"/>
    <w:rsid w:val="005D6F2E"/>
    <w:rsid w:val="005E0D2D"/>
    <w:rsid w:val="005E447F"/>
    <w:rsid w:val="005E542A"/>
    <w:rsid w:val="005E74F4"/>
    <w:rsid w:val="005F2292"/>
    <w:rsid w:val="005F635B"/>
    <w:rsid w:val="006021EE"/>
    <w:rsid w:val="00604575"/>
    <w:rsid w:val="00606CF4"/>
    <w:rsid w:val="00613863"/>
    <w:rsid w:val="00622947"/>
    <w:rsid w:val="00623ACA"/>
    <w:rsid w:val="00624D9B"/>
    <w:rsid w:val="006334AD"/>
    <w:rsid w:val="00642285"/>
    <w:rsid w:val="00642577"/>
    <w:rsid w:val="00643757"/>
    <w:rsid w:val="006444AD"/>
    <w:rsid w:val="006445DB"/>
    <w:rsid w:val="0064642E"/>
    <w:rsid w:val="006476A4"/>
    <w:rsid w:val="0064782F"/>
    <w:rsid w:val="006529D8"/>
    <w:rsid w:val="006533A0"/>
    <w:rsid w:val="00654679"/>
    <w:rsid w:val="00660EBF"/>
    <w:rsid w:val="00670AF0"/>
    <w:rsid w:val="006735D4"/>
    <w:rsid w:val="0067573D"/>
    <w:rsid w:val="0067582B"/>
    <w:rsid w:val="00676BD3"/>
    <w:rsid w:val="00676E29"/>
    <w:rsid w:val="006836B5"/>
    <w:rsid w:val="0068378F"/>
    <w:rsid w:val="006841EF"/>
    <w:rsid w:val="006903D8"/>
    <w:rsid w:val="00693974"/>
    <w:rsid w:val="006B24AF"/>
    <w:rsid w:val="006B281F"/>
    <w:rsid w:val="006B3DB3"/>
    <w:rsid w:val="006C082B"/>
    <w:rsid w:val="006C2E9B"/>
    <w:rsid w:val="006C3796"/>
    <w:rsid w:val="006C4268"/>
    <w:rsid w:val="006D1001"/>
    <w:rsid w:val="006D31AF"/>
    <w:rsid w:val="006D5490"/>
    <w:rsid w:val="006D6FD1"/>
    <w:rsid w:val="006E6984"/>
    <w:rsid w:val="006E7148"/>
    <w:rsid w:val="006F344B"/>
    <w:rsid w:val="006F4672"/>
    <w:rsid w:val="00716322"/>
    <w:rsid w:val="00716A0A"/>
    <w:rsid w:val="007214C7"/>
    <w:rsid w:val="00724323"/>
    <w:rsid w:val="00724C49"/>
    <w:rsid w:val="00732563"/>
    <w:rsid w:val="00733EE4"/>
    <w:rsid w:val="00734DF1"/>
    <w:rsid w:val="0073732B"/>
    <w:rsid w:val="007546CA"/>
    <w:rsid w:val="00754C86"/>
    <w:rsid w:val="00757640"/>
    <w:rsid w:val="0076378A"/>
    <w:rsid w:val="0076727B"/>
    <w:rsid w:val="00773516"/>
    <w:rsid w:val="0077693A"/>
    <w:rsid w:val="00780E67"/>
    <w:rsid w:val="0078387E"/>
    <w:rsid w:val="0078471B"/>
    <w:rsid w:val="00785087"/>
    <w:rsid w:val="0078774E"/>
    <w:rsid w:val="007877C1"/>
    <w:rsid w:val="00793E64"/>
    <w:rsid w:val="00794FC7"/>
    <w:rsid w:val="007A5B85"/>
    <w:rsid w:val="007A783C"/>
    <w:rsid w:val="007B07A6"/>
    <w:rsid w:val="007B2C01"/>
    <w:rsid w:val="007B3731"/>
    <w:rsid w:val="007B60B0"/>
    <w:rsid w:val="007C2088"/>
    <w:rsid w:val="007D0D7E"/>
    <w:rsid w:val="007D2285"/>
    <w:rsid w:val="007E0BBE"/>
    <w:rsid w:val="007E0DB1"/>
    <w:rsid w:val="007E4B9F"/>
    <w:rsid w:val="007E4FA1"/>
    <w:rsid w:val="007E78D3"/>
    <w:rsid w:val="007F2748"/>
    <w:rsid w:val="007F345E"/>
    <w:rsid w:val="007F4B3D"/>
    <w:rsid w:val="007F52F0"/>
    <w:rsid w:val="007F54B5"/>
    <w:rsid w:val="007F5A64"/>
    <w:rsid w:val="007F70E5"/>
    <w:rsid w:val="0080063E"/>
    <w:rsid w:val="00802954"/>
    <w:rsid w:val="0080332F"/>
    <w:rsid w:val="008045E2"/>
    <w:rsid w:val="00804F02"/>
    <w:rsid w:val="00807A6A"/>
    <w:rsid w:val="00807C60"/>
    <w:rsid w:val="00810F3F"/>
    <w:rsid w:val="00812100"/>
    <w:rsid w:val="00813210"/>
    <w:rsid w:val="008135D1"/>
    <w:rsid w:val="00814BD3"/>
    <w:rsid w:val="008272A3"/>
    <w:rsid w:val="00827C3C"/>
    <w:rsid w:val="00831AB6"/>
    <w:rsid w:val="0083284E"/>
    <w:rsid w:val="00832AEC"/>
    <w:rsid w:val="00833B11"/>
    <w:rsid w:val="008343D0"/>
    <w:rsid w:val="00835C2C"/>
    <w:rsid w:val="008432FC"/>
    <w:rsid w:val="0084381B"/>
    <w:rsid w:val="00847886"/>
    <w:rsid w:val="008507A7"/>
    <w:rsid w:val="00851D28"/>
    <w:rsid w:val="00862D52"/>
    <w:rsid w:val="00866853"/>
    <w:rsid w:val="00871B95"/>
    <w:rsid w:val="00872189"/>
    <w:rsid w:val="008737B8"/>
    <w:rsid w:val="00874B58"/>
    <w:rsid w:val="00874CA4"/>
    <w:rsid w:val="0087509C"/>
    <w:rsid w:val="008772B2"/>
    <w:rsid w:val="00884E14"/>
    <w:rsid w:val="00887CB6"/>
    <w:rsid w:val="008945EB"/>
    <w:rsid w:val="0089513E"/>
    <w:rsid w:val="0089530F"/>
    <w:rsid w:val="008979E8"/>
    <w:rsid w:val="008A7A40"/>
    <w:rsid w:val="008B10DB"/>
    <w:rsid w:val="008B5675"/>
    <w:rsid w:val="008B6561"/>
    <w:rsid w:val="008B6B0A"/>
    <w:rsid w:val="008B73D5"/>
    <w:rsid w:val="008B7422"/>
    <w:rsid w:val="008B7A03"/>
    <w:rsid w:val="008C38C5"/>
    <w:rsid w:val="008E410E"/>
    <w:rsid w:val="008E4B96"/>
    <w:rsid w:val="008F05F6"/>
    <w:rsid w:val="008F713A"/>
    <w:rsid w:val="008F74AB"/>
    <w:rsid w:val="00902BC6"/>
    <w:rsid w:val="00903D6F"/>
    <w:rsid w:val="009122C4"/>
    <w:rsid w:val="00917558"/>
    <w:rsid w:val="00923C21"/>
    <w:rsid w:val="00932A24"/>
    <w:rsid w:val="0093786A"/>
    <w:rsid w:val="00941889"/>
    <w:rsid w:val="0094578D"/>
    <w:rsid w:val="00945FBF"/>
    <w:rsid w:val="0094718E"/>
    <w:rsid w:val="00950BDE"/>
    <w:rsid w:val="009530A6"/>
    <w:rsid w:val="009555EC"/>
    <w:rsid w:val="0095620F"/>
    <w:rsid w:val="009578A8"/>
    <w:rsid w:val="00966912"/>
    <w:rsid w:val="00967B50"/>
    <w:rsid w:val="00970740"/>
    <w:rsid w:val="0097328E"/>
    <w:rsid w:val="00973F45"/>
    <w:rsid w:val="0097591B"/>
    <w:rsid w:val="0098038E"/>
    <w:rsid w:val="00980884"/>
    <w:rsid w:val="00981CB1"/>
    <w:rsid w:val="00990267"/>
    <w:rsid w:val="0099105B"/>
    <w:rsid w:val="009925C7"/>
    <w:rsid w:val="009967D8"/>
    <w:rsid w:val="009971EA"/>
    <w:rsid w:val="009A3D14"/>
    <w:rsid w:val="009A53F6"/>
    <w:rsid w:val="009A5DC2"/>
    <w:rsid w:val="009B0E0B"/>
    <w:rsid w:val="009B614A"/>
    <w:rsid w:val="009B7CAC"/>
    <w:rsid w:val="009C1054"/>
    <w:rsid w:val="009C199E"/>
    <w:rsid w:val="009C4254"/>
    <w:rsid w:val="009D28CF"/>
    <w:rsid w:val="009D3F98"/>
    <w:rsid w:val="009D621B"/>
    <w:rsid w:val="009D6855"/>
    <w:rsid w:val="009E233F"/>
    <w:rsid w:val="009F01BA"/>
    <w:rsid w:val="009F338A"/>
    <w:rsid w:val="009F41AC"/>
    <w:rsid w:val="00A00AD5"/>
    <w:rsid w:val="00A00DF0"/>
    <w:rsid w:val="00A0174C"/>
    <w:rsid w:val="00A05A3A"/>
    <w:rsid w:val="00A1666F"/>
    <w:rsid w:val="00A22F1C"/>
    <w:rsid w:val="00A23B48"/>
    <w:rsid w:val="00A24973"/>
    <w:rsid w:val="00A34552"/>
    <w:rsid w:val="00A34B37"/>
    <w:rsid w:val="00A351CF"/>
    <w:rsid w:val="00A35702"/>
    <w:rsid w:val="00A40227"/>
    <w:rsid w:val="00A4065A"/>
    <w:rsid w:val="00A45530"/>
    <w:rsid w:val="00A47CEF"/>
    <w:rsid w:val="00A50A93"/>
    <w:rsid w:val="00A50F26"/>
    <w:rsid w:val="00A51901"/>
    <w:rsid w:val="00A52C76"/>
    <w:rsid w:val="00A54539"/>
    <w:rsid w:val="00A55042"/>
    <w:rsid w:val="00A574D8"/>
    <w:rsid w:val="00A60D8B"/>
    <w:rsid w:val="00A62A7A"/>
    <w:rsid w:val="00A630DA"/>
    <w:rsid w:val="00A6502E"/>
    <w:rsid w:val="00A72A21"/>
    <w:rsid w:val="00A751F4"/>
    <w:rsid w:val="00A75389"/>
    <w:rsid w:val="00A75591"/>
    <w:rsid w:val="00A76DD6"/>
    <w:rsid w:val="00A7754A"/>
    <w:rsid w:val="00A80BC8"/>
    <w:rsid w:val="00A82430"/>
    <w:rsid w:val="00A8352F"/>
    <w:rsid w:val="00A86686"/>
    <w:rsid w:val="00A91021"/>
    <w:rsid w:val="00A916DE"/>
    <w:rsid w:val="00A963E1"/>
    <w:rsid w:val="00A970E6"/>
    <w:rsid w:val="00AA26C3"/>
    <w:rsid w:val="00AA74C3"/>
    <w:rsid w:val="00AB1C3B"/>
    <w:rsid w:val="00AC0B22"/>
    <w:rsid w:val="00AC29C5"/>
    <w:rsid w:val="00AC2B0A"/>
    <w:rsid w:val="00AC4F02"/>
    <w:rsid w:val="00AC7986"/>
    <w:rsid w:val="00AD1A77"/>
    <w:rsid w:val="00AF0440"/>
    <w:rsid w:val="00AF441E"/>
    <w:rsid w:val="00AF6639"/>
    <w:rsid w:val="00B006AD"/>
    <w:rsid w:val="00B04B30"/>
    <w:rsid w:val="00B0789A"/>
    <w:rsid w:val="00B13876"/>
    <w:rsid w:val="00B14913"/>
    <w:rsid w:val="00B14F2F"/>
    <w:rsid w:val="00B14F9D"/>
    <w:rsid w:val="00B16AD2"/>
    <w:rsid w:val="00B203B9"/>
    <w:rsid w:val="00B26829"/>
    <w:rsid w:val="00B3216D"/>
    <w:rsid w:val="00B3362E"/>
    <w:rsid w:val="00B35F89"/>
    <w:rsid w:val="00B4036D"/>
    <w:rsid w:val="00B44654"/>
    <w:rsid w:val="00B51026"/>
    <w:rsid w:val="00B53AD6"/>
    <w:rsid w:val="00B55124"/>
    <w:rsid w:val="00B55357"/>
    <w:rsid w:val="00B564E7"/>
    <w:rsid w:val="00B64A04"/>
    <w:rsid w:val="00B73720"/>
    <w:rsid w:val="00B7421C"/>
    <w:rsid w:val="00B814D2"/>
    <w:rsid w:val="00B82543"/>
    <w:rsid w:val="00B8508B"/>
    <w:rsid w:val="00B90841"/>
    <w:rsid w:val="00B91DC0"/>
    <w:rsid w:val="00B947EF"/>
    <w:rsid w:val="00B96F9C"/>
    <w:rsid w:val="00B9789E"/>
    <w:rsid w:val="00BA1269"/>
    <w:rsid w:val="00BA2991"/>
    <w:rsid w:val="00BA5CE1"/>
    <w:rsid w:val="00BA603A"/>
    <w:rsid w:val="00BB00B0"/>
    <w:rsid w:val="00BB4C9F"/>
    <w:rsid w:val="00BC107A"/>
    <w:rsid w:val="00BC4C68"/>
    <w:rsid w:val="00BC50FE"/>
    <w:rsid w:val="00BC725F"/>
    <w:rsid w:val="00BD1472"/>
    <w:rsid w:val="00BD5F3A"/>
    <w:rsid w:val="00BD7849"/>
    <w:rsid w:val="00BE01DD"/>
    <w:rsid w:val="00BE59CC"/>
    <w:rsid w:val="00BF38AF"/>
    <w:rsid w:val="00C026AC"/>
    <w:rsid w:val="00C10650"/>
    <w:rsid w:val="00C1078B"/>
    <w:rsid w:val="00C10B71"/>
    <w:rsid w:val="00C1115E"/>
    <w:rsid w:val="00C121AB"/>
    <w:rsid w:val="00C175CD"/>
    <w:rsid w:val="00C23EA5"/>
    <w:rsid w:val="00C24616"/>
    <w:rsid w:val="00C3078D"/>
    <w:rsid w:val="00C31BF6"/>
    <w:rsid w:val="00C335F0"/>
    <w:rsid w:val="00C36DC6"/>
    <w:rsid w:val="00C43954"/>
    <w:rsid w:val="00C445B8"/>
    <w:rsid w:val="00C4524A"/>
    <w:rsid w:val="00C50C60"/>
    <w:rsid w:val="00C53F0B"/>
    <w:rsid w:val="00C659BF"/>
    <w:rsid w:val="00C72986"/>
    <w:rsid w:val="00C73B3F"/>
    <w:rsid w:val="00C7682E"/>
    <w:rsid w:val="00C828E7"/>
    <w:rsid w:val="00C85BEE"/>
    <w:rsid w:val="00C86D99"/>
    <w:rsid w:val="00C90636"/>
    <w:rsid w:val="00C913FC"/>
    <w:rsid w:val="00C93B53"/>
    <w:rsid w:val="00C94C32"/>
    <w:rsid w:val="00C95D76"/>
    <w:rsid w:val="00CA6C47"/>
    <w:rsid w:val="00CB02EB"/>
    <w:rsid w:val="00CB1CA8"/>
    <w:rsid w:val="00CB22EE"/>
    <w:rsid w:val="00CB7C6F"/>
    <w:rsid w:val="00CC3E1C"/>
    <w:rsid w:val="00CC4B26"/>
    <w:rsid w:val="00CC622F"/>
    <w:rsid w:val="00CD74D2"/>
    <w:rsid w:val="00CD7DB4"/>
    <w:rsid w:val="00CE1503"/>
    <w:rsid w:val="00CE3274"/>
    <w:rsid w:val="00CE4025"/>
    <w:rsid w:val="00CE46D4"/>
    <w:rsid w:val="00CE526C"/>
    <w:rsid w:val="00CE593F"/>
    <w:rsid w:val="00CE6875"/>
    <w:rsid w:val="00CF6264"/>
    <w:rsid w:val="00D02D52"/>
    <w:rsid w:val="00D03780"/>
    <w:rsid w:val="00D0524B"/>
    <w:rsid w:val="00D05791"/>
    <w:rsid w:val="00D07417"/>
    <w:rsid w:val="00D130C4"/>
    <w:rsid w:val="00D13D7E"/>
    <w:rsid w:val="00D15E0E"/>
    <w:rsid w:val="00D15E5F"/>
    <w:rsid w:val="00D265B5"/>
    <w:rsid w:val="00D42698"/>
    <w:rsid w:val="00D44F02"/>
    <w:rsid w:val="00D547C7"/>
    <w:rsid w:val="00D62416"/>
    <w:rsid w:val="00D65BC5"/>
    <w:rsid w:val="00D67087"/>
    <w:rsid w:val="00D71612"/>
    <w:rsid w:val="00D7163D"/>
    <w:rsid w:val="00D760D3"/>
    <w:rsid w:val="00D76F4E"/>
    <w:rsid w:val="00D83922"/>
    <w:rsid w:val="00D850A9"/>
    <w:rsid w:val="00D911C4"/>
    <w:rsid w:val="00D9218C"/>
    <w:rsid w:val="00D92713"/>
    <w:rsid w:val="00D92C1A"/>
    <w:rsid w:val="00DA00E8"/>
    <w:rsid w:val="00DA15B1"/>
    <w:rsid w:val="00DA3285"/>
    <w:rsid w:val="00DA5626"/>
    <w:rsid w:val="00DB3AA8"/>
    <w:rsid w:val="00DB512D"/>
    <w:rsid w:val="00DC4651"/>
    <w:rsid w:val="00DC72ED"/>
    <w:rsid w:val="00DC7D14"/>
    <w:rsid w:val="00DD1B1A"/>
    <w:rsid w:val="00DD4B6D"/>
    <w:rsid w:val="00DE097C"/>
    <w:rsid w:val="00DE3E29"/>
    <w:rsid w:val="00DE5F2C"/>
    <w:rsid w:val="00DF310E"/>
    <w:rsid w:val="00E053CA"/>
    <w:rsid w:val="00E061F2"/>
    <w:rsid w:val="00E11030"/>
    <w:rsid w:val="00E14746"/>
    <w:rsid w:val="00E16815"/>
    <w:rsid w:val="00E2220B"/>
    <w:rsid w:val="00E2363E"/>
    <w:rsid w:val="00E328BB"/>
    <w:rsid w:val="00E3699C"/>
    <w:rsid w:val="00E44EBB"/>
    <w:rsid w:val="00E6141B"/>
    <w:rsid w:val="00E62E6E"/>
    <w:rsid w:val="00E656FA"/>
    <w:rsid w:val="00E6675D"/>
    <w:rsid w:val="00E8177B"/>
    <w:rsid w:val="00E8191B"/>
    <w:rsid w:val="00E86607"/>
    <w:rsid w:val="00E86E84"/>
    <w:rsid w:val="00E87FA8"/>
    <w:rsid w:val="00E90747"/>
    <w:rsid w:val="00E92373"/>
    <w:rsid w:val="00E94615"/>
    <w:rsid w:val="00E95162"/>
    <w:rsid w:val="00E96A7C"/>
    <w:rsid w:val="00EA71A1"/>
    <w:rsid w:val="00EB0787"/>
    <w:rsid w:val="00EB0827"/>
    <w:rsid w:val="00EB5BCC"/>
    <w:rsid w:val="00EB5DA3"/>
    <w:rsid w:val="00EB68D8"/>
    <w:rsid w:val="00EC09CA"/>
    <w:rsid w:val="00EC2916"/>
    <w:rsid w:val="00EC2E0A"/>
    <w:rsid w:val="00EC780E"/>
    <w:rsid w:val="00ED7470"/>
    <w:rsid w:val="00EE556F"/>
    <w:rsid w:val="00EF2945"/>
    <w:rsid w:val="00F02A5A"/>
    <w:rsid w:val="00F0723A"/>
    <w:rsid w:val="00F14273"/>
    <w:rsid w:val="00F17130"/>
    <w:rsid w:val="00F20FE3"/>
    <w:rsid w:val="00F21CED"/>
    <w:rsid w:val="00F24BD8"/>
    <w:rsid w:val="00F26B83"/>
    <w:rsid w:val="00F26C41"/>
    <w:rsid w:val="00F3018C"/>
    <w:rsid w:val="00F306B0"/>
    <w:rsid w:val="00F349BB"/>
    <w:rsid w:val="00F36A13"/>
    <w:rsid w:val="00F3794C"/>
    <w:rsid w:val="00F403D9"/>
    <w:rsid w:val="00F4335F"/>
    <w:rsid w:val="00F4553A"/>
    <w:rsid w:val="00F56D69"/>
    <w:rsid w:val="00F576BB"/>
    <w:rsid w:val="00F617AA"/>
    <w:rsid w:val="00F66C05"/>
    <w:rsid w:val="00F67330"/>
    <w:rsid w:val="00F77CF0"/>
    <w:rsid w:val="00F8117E"/>
    <w:rsid w:val="00F83A0F"/>
    <w:rsid w:val="00F91C43"/>
    <w:rsid w:val="00F94BE3"/>
    <w:rsid w:val="00FA0C71"/>
    <w:rsid w:val="00FA2790"/>
    <w:rsid w:val="00FA2B45"/>
    <w:rsid w:val="00FA364C"/>
    <w:rsid w:val="00FA49C3"/>
    <w:rsid w:val="00FB66B5"/>
    <w:rsid w:val="00FB793D"/>
    <w:rsid w:val="00FC768B"/>
    <w:rsid w:val="00FD55F2"/>
    <w:rsid w:val="00FD68B4"/>
    <w:rsid w:val="00FE4340"/>
    <w:rsid w:val="00FE4B62"/>
    <w:rsid w:val="00FE5934"/>
    <w:rsid w:val="00FE6CE4"/>
    <w:rsid w:val="00FE7050"/>
    <w:rsid w:val="00FF1A2F"/>
    <w:rsid w:val="00FF1E1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3668D9E"/>
  <w15:docId w15:val="{87BC1F2B-049D-4172-B2BA-416D2091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Arial Narrow" w:hAnsi="Arial Narrow"/>
      <w:sz w:val="22"/>
      <w:szCs w:val="24"/>
      <w:lang w:val="en-US" w:eastAsia="en-US"/>
    </w:rPr>
  </w:style>
  <w:style w:type="paragraph" w:styleId="Titlu1">
    <w:name w:val="heading 1"/>
    <w:basedOn w:val="Normal"/>
    <w:next w:val="Normal"/>
    <w:qFormat/>
    <w:rsid w:val="000B15D2"/>
    <w:pPr>
      <w:keepNext/>
      <w:spacing w:before="480" w:after="240"/>
      <w:outlineLvl w:val="0"/>
    </w:pPr>
    <w:rPr>
      <w:b/>
      <w:bCs/>
      <w:sz w:val="24"/>
      <w:lang w:val="ro-RO"/>
    </w:rPr>
  </w:style>
  <w:style w:type="paragraph" w:styleId="Titlu2">
    <w:name w:val="heading 2"/>
    <w:basedOn w:val="Normal"/>
    <w:next w:val="Normal"/>
    <w:qFormat/>
    <w:pPr>
      <w:keepNext/>
      <w:spacing w:after="240"/>
      <w:outlineLvl w:val="1"/>
    </w:pPr>
    <w:rPr>
      <w:rFonts w:eastAsia="SimSun" w:cs="Arial"/>
      <w:b/>
      <w:bCs/>
      <w:i/>
      <w:iCs/>
      <w:szCs w:val="28"/>
      <w:lang w:val="ro-RO" w:eastAsia="zh-CN"/>
    </w:rPr>
  </w:style>
  <w:style w:type="paragraph" w:styleId="Titlu3">
    <w:name w:val="heading 3"/>
    <w:basedOn w:val="Normal"/>
    <w:next w:val="Normal"/>
    <w:autoRedefine/>
    <w:qFormat/>
    <w:pPr>
      <w:keepNext/>
      <w:jc w:val="center"/>
      <w:outlineLvl w:val="2"/>
    </w:pPr>
    <w:rPr>
      <w:rFonts w:eastAsia="SimSun" w:cs="Arial"/>
      <w:sz w:val="18"/>
      <w:szCs w:val="18"/>
      <w:lang w:val="ro-RO" w:eastAsia="zh-CN"/>
    </w:rPr>
  </w:style>
  <w:style w:type="paragraph" w:styleId="Titlu4">
    <w:name w:val="heading 4"/>
    <w:basedOn w:val="Normal"/>
    <w:next w:val="Normal"/>
    <w:qFormat/>
    <w:pPr>
      <w:keepNext/>
      <w:spacing w:before="240" w:after="60"/>
      <w:outlineLvl w:val="3"/>
    </w:pPr>
    <w:rPr>
      <w:rFonts w:eastAsia="SimSun"/>
      <w:b/>
      <w:bCs/>
      <w:i/>
      <w:szCs w:val="28"/>
      <w:lang w:val="ro-RO" w:eastAsia="zh-CN"/>
    </w:rPr>
  </w:style>
  <w:style w:type="paragraph" w:styleId="Titlu5">
    <w:name w:val="heading 5"/>
    <w:basedOn w:val="Normal"/>
    <w:next w:val="Normal"/>
    <w:qFormat/>
    <w:pPr>
      <w:keepNext/>
      <w:jc w:val="right"/>
      <w:outlineLvl w:val="4"/>
    </w:pPr>
    <w:rPr>
      <w:rFonts w:eastAsia="SimSun"/>
      <w:b/>
      <w:sz w:val="20"/>
      <w:szCs w:val="20"/>
      <w:lang w:val="en-GB" w:eastAsia="zh-CN"/>
    </w:rPr>
  </w:style>
  <w:style w:type="paragraph" w:styleId="Titlu6">
    <w:name w:val="heading 6"/>
    <w:basedOn w:val="Normal"/>
    <w:next w:val="Normal"/>
    <w:qFormat/>
    <w:pPr>
      <w:keepNext/>
      <w:ind w:left="113" w:right="113"/>
      <w:jc w:val="center"/>
      <w:outlineLvl w:val="5"/>
    </w:pPr>
    <w:rPr>
      <w:rFonts w:ascii="Book Antiqua" w:hAnsi="Book Antiqua"/>
      <w:b/>
      <w:bCs/>
      <w:color w:val="FFFFFF"/>
      <w:sz w:val="40"/>
    </w:rPr>
  </w:style>
  <w:style w:type="paragraph" w:styleId="Titlu7">
    <w:name w:val="heading 7"/>
    <w:basedOn w:val="Normal"/>
    <w:next w:val="Normal"/>
    <w:qFormat/>
    <w:pPr>
      <w:keepNext/>
      <w:ind w:left="113" w:right="113"/>
      <w:jc w:val="center"/>
      <w:outlineLvl w:val="6"/>
    </w:pPr>
    <w:rPr>
      <w:rFonts w:ascii="Comic Sans MS" w:hAnsi="Comic Sans MS"/>
      <w:b/>
      <w:color w:val="FFFFFF"/>
      <w:sz w:val="48"/>
      <w:szCs w:val="20"/>
      <w:lang w:val="en-GB"/>
    </w:rPr>
  </w:style>
  <w:style w:type="paragraph" w:styleId="Titlu8">
    <w:name w:val="heading 8"/>
    <w:basedOn w:val="Normal"/>
    <w:next w:val="Normal"/>
    <w:link w:val="Titlu8Caracter"/>
    <w:qFormat/>
    <w:pPr>
      <w:keepNext/>
      <w:spacing w:line="240" w:lineRule="auto"/>
      <w:outlineLvl w:val="7"/>
    </w:pPr>
    <w:rPr>
      <w:b/>
      <w:sz w:val="20"/>
    </w:rPr>
  </w:style>
  <w:style w:type="paragraph" w:styleId="Titlu9">
    <w:name w:val="heading 9"/>
    <w:basedOn w:val="Normal"/>
    <w:next w:val="Normal"/>
    <w:qFormat/>
    <w:pPr>
      <w:keepNext/>
      <w:spacing w:line="480" w:lineRule="auto"/>
      <w:outlineLvl w:val="8"/>
    </w:pPr>
    <w:rPr>
      <w:rFonts w:ascii="Times New Roman" w:hAnsi="Times New Roman"/>
      <w:b/>
      <w:bCs/>
      <w:color w:val="FF0000"/>
      <w:sz w:val="20"/>
      <w:szCs w:val="28"/>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Antet">
    <w:name w:val="header"/>
    <w:basedOn w:val="Normal"/>
    <w:pPr>
      <w:tabs>
        <w:tab w:val="center" w:pos="4320"/>
        <w:tab w:val="right" w:pos="8640"/>
      </w:tabs>
    </w:pPr>
  </w:style>
  <w:style w:type="paragraph" w:customStyle="1" w:styleId="tablecaptionstyle">
    <w:name w:val="table caption style"/>
    <w:basedOn w:val="Normal"/>
    <w:pPr>
      <w:shd w:val="clear" w:color="auto" w:fill="FFFFFF"/>
      <w:ind w:right="14"/>
      <w:jc w:val="center"/>
    </w:pPr>
    <w:rPr>
      <w:smallCaps/>
      <w:color w:val="000000"/>
      <w:sz w:val="20"/>
      <w:szCs w:val="38"/>
    </w:rPr>
  </w:style>
  <w:style w:type="paragraph" w:customStyle="1" w:styleId="figurescaptionstyle">
    <w:name w:val="figures caption style"/>
    <w:basedOn w:val="Normal"/>
    <w:pPr>
      <w:shd w:val="clear" w:color="auto" w:fill="FFFFFF"/>
      <w:spacing w:line="240" w:lineRule="auto"/>
      <w:ind w:right="14"/>
      <w:jc w:val="center"/>
    </w:pPr>
    <w:rPr>
      <w:smallCaps/>
      <w:color w:val="000000"/>
      <w:sz w:val="20"/>
      <w:szCs w:val="38"/>
    </w:rPr>
  </w:style>
  <w:style w:type="paragraph" w:customStyle="1" w:styleId="Titlu10">
    <w:name w:val="Titlu1"/>
    <w:basedOn w:val="Normal"/>
    <w:pPr>
      <w:spacing w:before="240" w:after="240" w:line="240" w:lineRule="auto"/>
      <w:jc w:val="center"/>
    </w:pPr>
    <w:rPr>
      <w:rFonts w:ascii="Bookman Old Style" w:eastAsia="SimSun" w:hAnsi="Bookman Old Style"/>
      <w:caps/>
      <w:sz w:val="24"/>
      <w:szCs w:val="28"/>
      <w:lang w:val="ro-RO" w:eastAsia="zh-CN"/>
    </w:rPr>
  </w:style>
  <w:style w:type="paragraph" w:customStyle="1" w:styleId="name">
    <w:name w:val="name"/>
    <w:basedOn w:val="Normal"/>
    <w:pPr>
      <w:spacing w:line="240" w:lineRule="auto"/>
      <w:jc w:val="center"/>
    </w:pPr>
    <w:rPr>
      <w:rFonts w:eastAsia="SimSun"/>
      <w:sz w:val="28"/>
      <w:lang w:val="ro-RO" w:eastAsia="zh-CN"/>
    </w:rPr>
  </w:style>
  <w:style w:type="paragraph" w:customStyle="1" w:styleId="abstract">
    <w:name w:val="abstract"/>
    <w:basedOn w:val="Normal"/>
    <w:pPr>
      <w:spacing w:line="240" w:lineRule="auto"/>
    </w:pPr>
    <w:rPr>
      <w:rFonts w:eastAsia="SimSun"/>
      <w:b/>
      <w:lang w:val="ro-RO" w:eastAsia="zh-CN"/>
    </w:rPr>
  </w:style>
  <w:style w:type="paragraph" w:customStyle="1" w:styleId="abstractbody">
    <w:name w:val="abstract_body"/>
    <w:basedOn w:val="Normal"/>
    <w:pPr>
      <w:spacing w:line="240" w:lineRule="auto"/>
    </w:pPr>
    <w:rPr>
      <w:rFonts w:eastAsia="SimSun"/>
      <w:sz w:val="20"/>
      <w:szCs w:val="20"/>
      <w:lang w:val="ro-RO" w:eastAsia="zh-CN"/>
    </w:rPr>
  </w:style>
  <w:style w:type="paragraph" w:customStyle="1" w:styleId="bodytext">
    <w:name w:val="body_text"/>
    <w:basedOn w:val="Normal"/>
    <w:pPr>
      <w:spacing w:after="140"/>
    </w:pPr>
    <w:rPr>
      <w:rFonts w:eastAsia="SimSun"/>
      <w:szCs w:val="22"/>
      <w:lang w:val="ro-RO" w:eastAsia="zh-CN"/>
    </w:rPr>
  </w:style>
  <w:style w:type="paragraph" w:customStyle="1" w:styleId="tableheading">
    <w:name w:val="table_heading"/>
    <w:basedOn w:val="Normal"/>
    <w:pPr>
      <w:jc w:val="center"/>
    </w:pPr>
    <w:rPr>
      <w:rFonts w:eastAsia="SimSun"/>
      <w:b/>
      <w:lang w:val="ro-RO" w:eastAsia="zh-CN"/>
    </w:rPr>
  </w:style>
  <w:style w:type="paragraph" w:customStyle="1" w:styleId="tabletext">
    <w:name w:val="table_text"/>
    <w:basedOn w:val="Normal"/>
    <w:rPr>
      <w:rFonts w:eastAsia="SimSun"/>
      <w:sz w:val="20"/>
      <w:szCs w:val="22"/>
      <w:lang w:val="ro-RO" w:eastAsia="zh-CN"/>
    </w:rPr>
  </w:style>
  <w:style w:type="paragraph" w:customStyle="1" w:styleId="Bibliografie1">
    <w:name w:val="Bibliografie1"/>
    <w:basedOn w:val="Normal"/>
    <w:pPr>
      <w:spacing w:after="240"/>
    </w:pPr>
    <w:rPr>
      <w:rFonts w:eastAsia="SimSun"/>
      <w:b/>
      <w:caps/>
      <w:szCs w:val="28"/>
      <w:lang w:val="ro-RO" w:eastAsia="zh-CN"/>
    </w:rPr>
  </w:style>
  <w:style w:type="paragraph" w:customStyle="1" w:styleId="Subtitlu1">
    <w:name w:val="Subtitlu1"/>
    <w:basedOn w:val="bodytext"/>
    <w:rPr>
      <w:b/>
      <w:sz w:val="24"/>
    </w:rPr>
  </w:style>
  <w:style w:type="character" w:styleId="Hyperlink">
    <w:name w:val="Hyperlink"/>
    <w:rPr>
      <w:color w:val="0000FF"/>
      <w:u w:val="single"/>
    </w:rPr>
  </w:style>
  <w:style w:type="character" w:styleId="HyperlinkParcurs">
    <w:name w:val="FollowedHyperlink"/>
    <w:rPr>
      <w:color w:val="800080"/>
      <w:u w:val="single"/>
    </w:rPr>
  </w:style>
  <w:style w:type="paragraph" w:customStyle="1" w:styleId="bibliographycontent">
    <w:name w:val="bibliography_content"/>
    <w:basedOn w:val="bodytext"/>
    <w:pPr>
      <w:spacing w:line="240" w:lineRule="auto"/>
      <w:ind w:left="360" w:hanging="360"/>
    </w:pPr>
  </w:style>
  <w:style w:type="paragraph" w:customStyle="1" w:styleId="keywords">
    <w:name w:val="keywords"/>
    <w:basedOn w:val="Normal"/>
    <w:pPr>
      <w:tabs>
        <w:tab w:val="right" w:pos="9026"/>
      </w:tabs>
      <w:spacing w:line="240" w:lineRule="auto"/>
    </w:pPr>
    <w:rPr>
      <w:bCs/>
      <w:sz w:val="20"/>
    </w:rPr>
  </w:style>
  <w:style w:type="paragraph" w:customStyle="1" w:styleId="affiliation">
    <w:name w:val="affiliation"/>
    <w:basedOn w:val="Normal"/>
    <w:next w:val="Normal"/>
    <w:pPr>
      <w:spacing w:line="240" w:lineRule="auto"/>
      <w:jc w:val="center"/>
    </w:pPr>
    <w:rPr>
      <w:rFonts w:eastAsia="SimSun"/>
      <w:i/>
      <w:sz w:val="24"/>
      <w:szCs w:val="20"/>
      <w:lang w:val="ro-RO" w:eastAsia="zh-CN"/>
    </w:rPr>
  </w:style>
  <w:style w:type="paragraph" w:styleId="Indentcorptext2">
    <w:name w:val="Body Text Indent 2"/>
    <w:basedOn w:val="Normal"/>
    <w:pPr>
      <w:spacing w:after="120" w:line="480" w:lineRule="auto"/>
      <w:ind w:left="360"/>
      <w:jc w:val="left"/>
    </w:pPr>
    <w:rPr>
      <w:rFonts w:ascii="Times New Roman" w:hAnsi="Times New Roman"/>
      <w:sz w:val="24"/>
    </w:rPr>
  </w:style>
  <w:style w:type="paragraph" w:styleId="Indentcorptext">
    <w:name w:val="Body Text Indent"/>
    <w:basedOn w:val="Normal"/>
    <w:pPr>
      <w:spacing w:after="120" w:line="240" w:lineRule="auto"/>
      <w:ind w:left="360"/>
      <w:jc w:val="left"/>
    </w:pPr>
    <w:rPr>
      <w:rFonts w:ascii="Times New Roman" w:hAnsi="Times New Roman"/>
      <w:sz w:val="24"/>
    </w:rPr>
  </w:style>
  <w:style w:type="paragraph" w:styleId="NormalWeb">
    <w:name w:val="Normal (Web)"/>
    <w:aliases w:val=" webb"/>
    <w:basedOn w:val="Normal"/>
    <w:pPr>
      <w:spacing w:before="100" w:beforeAutospacing="1" w:after="100" w:afterAutospacing="1" w:line="240" w:lineRule="auto"/>
      <w:jc w:val="left"/>
    </w:pPr>
    <w:rPr>
      <w:rFonts w:ascii="Arial Unicode MS" w:eastAsia="Arial Unicode MS" w:hAnsi="Arial Unicode MS" w:cs="Arial Unicode MS"/>
      <w:color w:val="000000"/>
      <w:sz w:val="24"/>
    </w:rPr>
  </w:style>
  <w:style w:type="paragraph" w:styleId="Corptext">
    <w:name w:val="Body Text"/>
    <w:basedOn w:val="Normal"/>
    <w:pPr>
      <w:spacing w:after="120" w:line="240" w:lineRule="auto"/>
      <w:jc w:val="left"/>
    </w:pPr>
    <w:rPr>
      <w:rFonts w:ascii="Times New Roman" w:hAnsi="Times New Roman"/>
      <w:sz w:val="24"/>
    </w:rPr>
  </w:style>
  <w:style w:type="paragraph" w:styleId="Corptext2">
    <w:name w:val="Body Text 2"/>
    <w:basedOn w:val="Normal"/>
    <w:pPr>
      <w:spacing w:after="120" w:line="480" w:lineRule="auto"/>
      <w:jc w:val="left"/>
    </w:pPr>
    <w:rPr>
      <w:rFonts w:ascii="Times New Roman" w:hAnsi="Times New Roman"/>
      <w:sz w:val="24"/>
    </w:rPr>
  </w:style>
  <w:style w:type="paragraph" w:styleId="Corptext3">
    <w:name w:val="Body Text 3"/>
    <w:basedOn w:val="Normal"/>
    <w:pPr>
      <w:spacing w:after="120" w:line="240" w:lineRule="auto"/>
      <w:jc w:val="left"/>
    </w:pPr>
    <w:rPr>
      <w:rFonts w:ascii="Times New Roman" w:hAnsi="Times New Roman"/>
      <w:sz w:val="16"/>
      <w:szCs w:val="16"/>
    </w:rPr>
  </w:style>
  <w:style w:type="character" w:customStyle="1" w:styleId="addmd">
    <w:name w:val="addmd"/>
    <w:basedOn w:val="Fontdeparagrafimplicit"/>
  </w:style>
  <w:style w:type="character" w:customStyle="1" w:styleId="bold">
    <w:name w:val="bold"/>
    <w:basedOn w:val="Fontdeparagrafimplicit"/>
  </w:style>
  <w:style w:type="paragraph" w:customStyle="1" w:styleId="Style2">
    <w:name w:val="Style2"/>
    <w:basedOn w:val="Normal"/>
    <w:pPr>
      <w:keepNext/>
      <w:widowControl w:val="0"/>
      <w:numPr>
        <w:numId w:val="1"/>
      </w:numPr>
      <w:spacing w:line="240" w:lineRule="auto"/>
    </w:pPr>
    <w:rPr>
      <w:rFonts w:ascii="Times New Roman" w:hAnsi="Times New Roman"/>
      <w:sz w:val="20"/>
    </w:rPr>
  </w:style>
  <w:style w:type="paragraph" w:styleId="Textnotdesubsol">
    <w:name w:val="footnote text"/>
    <w:basedOn w:val="Normal"/>
    <w:link w:val="TextnotdesubsolCaracter"/>
    <w:semiHidden/>
    <w:unhideWhenUsed/>
    <w:pPr>
      <w:spacing w:line="240" w:lineRule="auto"/>
      <w:jc w:val="left"/>
    </w:pPr>
    <w:rPr>
      <w:rFonts w:ascii="Calibri" w:eastAsia="Calibri" w:hAnsi="Calibri"/>
      <w:sz w:val="20"/>
      <w:szCs w:val="20"/>
    </w:rPr>
  </w:style>
  <w:style w:type="character" w:styleId="Robust">
    <w:name w:val="Strong"/>
    <w:uiPriority w:val="22"/>
    <w:qFormat/>
    <w:rPr>
      <w:b/>
      <w:bCs/>
    </w:rPr>
  </w:style>
  <w:style w:type="character" w:customStyle="1" w:styleId="text">
    <w:name w:val="text"/>
    <w:basedOn w:val="Fontdeparagrafimplicit"/>
  </w:style>
  <w:style w:type="character" w:styleId="Referinnotdesubsol">
    <w:name w:val="footnote reference"/>
    <w:semiHidden/>
    <w:rPr>
      <w:rFonts w:ascii="Times New Roman" w:hAnsi="Times New Roman"/>
      <w:vertAlign w:val="superscript"/>
    </w:rPr>
  </w:style>
  <w:style w:type="character" w:customStyle="1" w:styleId="ItalicCharChar">
    <w:name w:val="Italic Char Char"/>
    <w:rPr>
      <w:i/>
      <w:noProof w:val="0"/>
      <w:szCs w:val="24"/>
      <w:lang w:val="en-US" w:eastAsia="en-US" w:bidi="ar-SA"/>
    </w:rPr>
  </w:style>
  <w:style w:type="paragraph" w:customStyle="1" w:styleId="FirstPara">
    <w:name w:val="First Para"/>
    <w:basedOn w:val="Normal"/>
    <w:pPr>
      <w:keepNext/>
      <w:widowControl w:val="0"/>
      <w:spacing w:line="240" w:lineRule="auto"/>
    </w:pPr>
    <w:rPr>
      <w:rFonts w:ascii="Times New Roman" w:hAnsi="Times New Roman"/>
      <w:sz w:val="20"/>
    </w:rPr>
  </w:style>
  <w:style w:type="paragraph" w:customStyle="1" w:styleId="StyleLatin8ptLatinBoldBefore025Firstline0">
    <w:name w:val="Style (Latin) 8 pt (Latin) Bold Before:  0.25&quot; First line:  0&quot;"/>
    <w:basedOn w:val="Normal"/>
    <w:pPr>
      <w:keepNext/>
      <w:widowControl w:val="0"/>
      <w:spacing w:line="240" w:lineRule="auto"/>
    </w:pPr>
    <w:rPr>
      <w:rFonts w:ascii="Times New Roman" w:hAnsi="Times New Roman"/>
      <w:b/>
      <w:sz w:val="16"/>
    </w:rPr>
  </w:style>
  <w:style w:type="paragraph" w:customStyle="1" w:styleId="Footer1">
    <w:name w:val="Footer1"/>
    <w:basedOn w:val="Normal"/>
    <w:pPr>
      <w:keepNext/>
      <w:widowControl w:val="0"/>
      <w:tabs>
        <w:tab w:val="center" w:pos="4320"/>
        <w:tab w:val="right" w:pos="8640"/>
      </w:tabs>
      <w:spacing w:line="240" w:lineRule="auto"/>
    </w:pPr>
    <w:rPr>
      <w:rFonts w:ascii="Times New Roman" w:hAnsi="Times New Roman"/>
      <w:sz w:val="16"/>
    </w:rPr>
  </w:style>
  <w:style w:type="character" w:customStyle="1" w:styleId="m">
    <w:name w:val="m"/>
    <w:basedOn w:val="Fontdeparagrafimplicit"/>
  </w:style>
  <w:style w:type="paragraph" w:customStyle="1" w:styleId="footnote">
    <w:name w:val="footnote"/>
    <w:basedOn w:val="Textnotdefinal"/>
    <w:pPr>
      <w:keepNext w:val="0"/>
      <w:widowControl/>
      <w:jc w:val="lowKashida"/>
    </w:pPr>
    <w:rPr>
      <w:sz w:val="16"/>
    </w:rPr>
  </w:style>
  <w:style w:type="paragraph" w:styleId="Textnotdefinal">
    <w:name w:val="endnote text"/>
    <w:basedOn w:val="Normal"/>
    <w:semiHidden/>
    <w:pPr>
      <w:keepNext/>
      <w:widowControl w:val="0"/>
      <w:spacing w:line="240" w:lineRule="auto"/>
      <w:ind w:firstLine="360"/>
    </w:pPr>
    <w:rPr>
      <w:rFonts w:ascii="Times New Roman" w:hAnsi="Times New Roman"/>
      <w:sz w:val="20"/>
      <w:szCs w:val="20"/>
    </w:rPr>
  </w:style>
  <w:style w:type="character" w:customStyle="1" w:styleId="footerChar">
    <w:name w:val="footer Char"/>
    <w:rPr>
      <w:noProof w:val="0"/>
      <w:sz w:val="16"/>
      <w:szCs w:val="24"/>
      <w:lang w:val="en-US" w:eastAsia="en-US" w:bidi="ar-SA"/>
    </w:rPr>
  </w:style>
  <w:style w:type="character" w:styleId="Accentuat">
    <w:name w:val="Emphasis"/>
    <w:qFormat/>
    <w:rPr>
      <w:i/>
      <w:iCs/>
    </w:rPr>
  </w:style>
  <w:style w:type="character" w:customStyle="1" w:styleId="caps">
    <w:name w:val="caps"/>
    <w:basedOn w:val="Fontdeparagrafimplicit"/>
  </w:style>
  <w:style w:type="paragraph" w:customStyle="1" w:styleId="NormalWeb23">
    <w:name w:val="Normal (Web)23"/>
    <w:basedOn w:val="Normal"/>
    <w:pPr>
      <w:shd w:val="clear" w:color="auto" w:fill="FFFFFF"/>
      <w:spacing w:line="270" w:lineRule="atLeast"/>
      <w:jc w:val="left"/>
    </w:pPr>
    <w:rPr>
      <w:rFonts w:ascii="Verdana" w:hAnsi="Verdana"/>
      <w:color w:val="6B6B6B"/>
      <w:sz w:val="18"/>
      <w:szCs w:val="18"/>
    </w:rPr>
  </w:style>
  <w:style w:type="character" w:customStyle="1" w:styleId="ld3">
    <w:name w:val="ld3"/>
    <w:rPr>
      <w:rFonts w:ascii="Tahoma" w:hAnsi="Tahoma" w:cs="Tahoma" w:hint="default"/>
      <w:b/>
      <w:bCs/>
      <w:color w:val="000000"/>
      <w:sz w:val="30"/>
      <w:szCs w:val="30"/>
      <w:u w:val="none"/>
      <w:effect w:val="none"/>
    </w:rPr>
  </w:style>
  <w:style w:type="character" w:customStyle="1" w:styleId="Heading1Char">
    <w:name w:val="Heading 1 Char"/>
    <w:rPr>
      <w:rFonts w:ascii="Arial" w:eastAsia="Times New Roman" w:hAnsi="Arial" w:cs="Arial"/>
      <w:b/>
      <w:bCs/>
      <w:noProof w:val="0"/>
      <w:kern w:val="32"/>
      <w:sz w:val="32"/>
      <w:szCs w:val="32"/>
      <w:lang w:val="en-GB"/>
    </w:rPr>
  </w:style>
  <w:style w:type="character" w:customStyle="1" w:styleId="Heading2Char">
    <w:name w:val="Heading 2 Char"/>
    <w:rPr>
      <w:rFonts w:ascii="Times New Roman" w:eastAsia="Times New Roman" w:hAnsi="Times New Roman" w:cs="Times New Roman"/>
      <w:b/>
      <w:bCs/>
      <w:noProof w:val="0"/>
      <w:sz w:val="28"/>
      <w:lang w:val="en-GB"/>
    </w:rPr>
  </w:style>
  <w:style w:type="character" w:customStyle="1" w:styleId="Heading3Char">
    <w:name w:val="Heading 3 Char"/>
    <w:rPr>
      <w:rFonts w:ascii="Times New Roman" w:eastAsia="Times New Roman" w:hAnsi="Times New Roman" w:cs="Times New Roman"/>
      <w:i/>
      <w:iCs/>
      <w:sz w:val="20"/>
      <w:szCs w:val="18"/>
    </w:rPr>
  </w:style>
  <w:style w:type="character" w:customStyle="1" w:styleId="Heading4Char">
    <w:name w:val="Heading 4 Char"/>
    <w:rPr>
      <w:rFonts w:ascii="Times New Roman" w:eastAsia="Times New Roman" w:hAnsi="Times New Roman" w:cs="Times New Roman"/>
      <w:b/>
      <w:bCs/>
      <w:noProof w:val="0"/>
      <w:lang w:val="en-GB"/>
    </w:rPr>
  </w:style>
  <w:style w:type="character" w:customStyle="1" w:styleId="FootnoteTextChar">
    <w:name w:val="Footnote Text Char"/>
    <w:semiHidden/>
    <w:rPr>
      <w:rFonts w:ascii="Times New Roman" w:eastAsia="Times New Roman" w:hAnsi="Times New Roman" w:cs="Times New Roman"/>
      <w:noProof w:val="0"/>
      <w:sz w:val="20"/>
      <w:szCs w:val="20"/>
      <w:lang w:val="en-GB"/>
    </w:rPr>
  </w:style>
  <w:style w:type="character" w:customStyle="1" w:styleId="st">
    <w:name w:val="st"/>
    <w:basedOn w:val="Fontdeparagrafimplicit"/>
  </w:style>
  <w:style w:type="character" w:customStyle="1" w:styleId="style1">
    <w:name w:val="style1"/>
    <w:basedOn w:val="Fontdeparagrafimplicit"/>
  </w:style>
  <w:style w:type="character" w:customStyle="1" w:styleId="style20">
    <w:name w:val="style2"/>
    <w:basedOn w:val="Fontdeparagrafimplicit"/>
  </w:style>
  <w:style w:type="paragraph" w:customStyle="1" w:styleId="whiteboldn">
    <w:name w:val="whiteboldn"/>
    <w:basedOn w:val="Normal"/>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BodyTextChar">
    <w:name w:val="Body Text Char"/>
    <w:rPr>
      <w:rFonts w:ascii="Times New Roman" w:eastAsia="Times New Roman" w:hAnsi="Times New Roman" w:cs="Times New Roman"/>
      <w:noProof w:val="0"/>
      <w:lang w:val="en-GB"/>
    </w:rPr>
  </w:style>
  <w:style w:type="character" w:customStyle="1" w:styleId="FooterChar0">
    <w:name w:val="Footer Char"/>
    <w:rPr>
      <w:rFonts w:ascii="Times New Roman" w:eastAsia="Times New Roman" w:hAnsi="Times New Roman" w:cs="Times New Roman"/>
      <w:noProof w:val="0"/>
      <w:lang w:val="en-GB"/>
    </w:rPr>
  </w:style>
  <w:style w:type="character" w:customStyle="1" w:styleId="election-content-text-1">
    <w:name w:val="election-content-text-1"/>
    <w:basedOn w:val="Fontdeparagrafimplicit"/>
  </w:style>
  <w:style w:type="character" w:customStyle="1" w:styleId="newstext">
    <w:name w:val="newstext"/>
    <w:basedOn w:val="Fontdeparagrafimplicit"/>
  </w:style>
  <w:style w:type="character" w:customStyle="1" w:styleId="texte-10">
    <w:name w:val="texte-10"/>
    <w:basedOn w:val="Fontdeparagrafimplicit"/>
  </w:style>
  <w:style w:type="character" w:customStyle="1" w:styleId="CharChar5">
    <w:name w:val="Char Char5"/>
    <w:semiHidden/>
    <w:rPr>
      <w:noProof w:val="0"/>
      <w:lang w:val="en-GB" w:eastAsia="en-GB" w:bidi="ar-SA"/>
    </w:rPr>
  </w:style>
  <w:style w:type="paragraph" w:customStyle="1" w:styleId="Default">
    <w:name w:val="Default"/>
    <w:pPr>
      <w:autoSpaceDE w:val="0"/>
      <w:autoSpaceDN w:val="0"/>
      <w:adjustRightInd w:val="0"/>
    </w:pPr>
    <w:rPr>
      <w:rFonts w:ascii="BHIAEE+Tahoma" w:hAnsi="BHIAEE+Tahoma"/>
      <w:color w:val="000000"/>
      <w:sz w:val="24"/>
      <w:szCs w:val="24"/>
    </w:rPr>
  </w:style>
  <w:style w:type="character" w:customStyle="1" w:styleId="text2">
    <w:name w:val="text2"/>
    <w:basedOn w:val="Fontdeparagrafimplicit"/>
  </w:style>
  <w:style w:type="paragraph" w:customStyle="1" w:styleId="PaperTitle">
    <w:name w:val="Paper Title"/>
    <w:next w:val="Normal"/>
    <w:pPr>
      <w:widowControl w:val="0"/>
      <w:spacing w:before="1960"/>
      <w:outlineLvl w:val="0"/>
    </w:pPr>
    <w:rPr>
      <w:b/>
      <w:sz w:val="32"/>
      <w:lang w:eastAsia="en-US"/>
    </w:rPr>
  </w:style>
  <w:style w:type="paragraph" w:customStyle="1" w:styleId="AbstractText">
    <w:name w:val="Abstract Text"/>
    <w:next w:val="Titlu1"/>
    <w:pPr>
      <w:widowControl w:val="0"/>
      <w:spacing w:before="240"/>
      <w:jc w:val="both"/>
      <w:outlineLvl w:val="1"/>
    </w:pPr>
    <w:rPr>
      <w:lang w:eastAsia="en-US"/>
    </w:rPr>
  </w:style>
  <w:style w:type="paragraph" w:customStyle="1" w:styleId="PaperAuthor">
    <w:name w:val="Paper Author"/>
    <w:next w:val="Normal"/>
    <w:pPr>
      <w:widowControl w:val="0"/>
      <w:spacing w:before="320"/>
      <w:outlineLvl w:val="1"/>
    </w:pPr>
    <w:rPr>
      <w:sz w:val="24"/>
      <w:lang w:eastAsia="en-US"/>
    </w:rPr>
  </w:style>
  <w:style w:type="paragraph" w:customStyle="1" w:styleId="AbstractTitle">
    <w:name w:val="Abstract Title"/>
    <w:next w:val="AbstractText"/>
    <w:pPr>
      <w:widowControl w:val="0"/>
      <w:spacing w:before="480"/>
      <w:outlineLvl w:val="0"/>
    </w:pPr>
    <w:rPr>
      <w:b/>
      <w:sz w:val="24"/>
      <w:lang w:eastAsia="en-US"/>
    </w:rPr>
  </w:style>
  <w:style w:type="paragraph" w:customStyle="1" w:styleId="Keywords0">
    <w:name w:val="Keywords"/>
    <w:basedOn w:val="AbstractText"/>
    <w:next w:val="Titlu1"/>
    <w:pPr>
      <w:spacing w:before="40"/>
    </w:pPr>
    <w:rPr>
      <w:i/>
    </w:rPr>
  </w:style>
  <w:style w:type="paragraph" w:customStyle="1" w:styleId="PaperAffliation">
    <w:name w:val="Paper Affliation"/>
    <w:next w:val="AbstractTitle"/>
    <w:pPr>
      <w:widowControl w:val="0"/>
      <w:outlineLvl w:val="1"/>
    </w:pPr>
    <w:rPr>
      <w:i/>
      <w:sz w:val="22"/>
      <w:lang w:eastAsia="en-US"/>
    </w:rPr>
  </w:style>
  <w:style w:type="paragraph" w:customStyle="1" w:styleId="FigureCaption">
    <w:name w:val="Figure Caption"/>
    <w:next w:val="Normal"/>
    <w:pPr>
      <w:numPr>
        <w:numId w:val="2"/>
      </w:numPr>
      <w:spacing w:before="240" w:after="240"/>
      <w:ind w:right="1134"/>
    </w:pPr>
    <w:rPr>
      <w:lang w:eastAsia="en-US"/>
    </w:rPr>
  </w:style>
  <w:style w:type="paragraph" w:customStyle="1" w:styleId="TableCaption">
    <w:name w:val="Table Caption"/>
    <w:next w:val="Normal"/>
    <w:pPr>
      <w:numPr>
        <w:numId w:val="3"/>
      </w:numPr>
      <w:spacing w:before="120" w:after="120"/>
      <w:ind w:right="1701"/>
    </w:pPr>
    <w:rPr>
      <w:lang w:eastAsia="en-US"/>
    </w:rPr>
  </w:style>
  <w:style w:type="paragraph" w:customStyle="1" w:styleId="ReferencesTitle">
    <w:name w:val="References Title"/>
    <w:next w:val="ReferencesCitation"/>
    <w:pPr>
      <w:keepNext/>
      <w:spacing w:before="240" w:after="240"/>
      <w:outlineLvl w:val="0"/>
    </w:pPr>
    <w:rPr>
      <w:b/>
      <w:sz w:val="24"/>
      <w:lang w:eastAsia="en-US"/>
    </w:rPr>
  </w:style>
  <w:style w:type="paragraph" w:customStyle="1" w:styleId="ReferencesCitation">
    <w:name w:val="References Citation"/>
    <w:pPr>
      <w:numPr>
        <w:numId w:val="4"/>
      </w:numPr>
    </w:pPr>
    <w:rPr>
      <w:lang w:eastAsia="en-US"/>
    </w:rPr>
  </w:style>
  <w:style w:type="paragraph" w:styleId="Listparagraf">
    <w:name w:val="List Paragraph"/>
    <w:basedOn w:val="Normal"/>
    <w:uiPriority w:val="34"/>
    <w:qFormat/>
    <w:pPr>
      <w:spacing w:after="200" w:line="276" w:lineRule="auto"/>
      <w:ind w:left="720"/>
      <w:jc w:val="left"/>
    </w:pPr>
    <w:rPr>
      <w:rFonts w:ascii="Calibri" w:eastAsia="Calibri" w:hAnsi="Calibri"/>
      <w:szCs w:val="22"/>
    </w:rPr>
  </w:style>
  <w:style w:type="paragraph" w:styleId="Indentcorptext3">
    <w:name w:val="Body Text Indent 3"/>
    <w:basedOn w:val="Normal"/>
    <w:pPr>
      <w:autoSpaceDE w:val="0"/>
      <w:autoSpaceDN w:val="0"/>
      <w:adjustRightInd w:val="0"/>
      <w:spacing w:line="240" w:lineRule="auto"/>
      <w:ind w:firstLine="709"/>
    </w:pPr>
    <w:rPr>
      <w:rFonts w:ascii="Times New Roman" w:hAnsi="Times New Roman"/>
      <w:sz w:val="24"/>
    </w:rPr>
  </w:style>
  <w:style w:type="paragraph" w:customStyle="1" w:styleId="Figures">
    <w:name w:val="Figures"/>
    <w:rPr>
      <w:b/>
      <w:bCs/>
      <w:iCs/>
      <w:sz w:val="22"/>
      <w:szCs w:val="26"/>
      <w:lang w:val="en-US" w:eastAsia="en-US"/>
    </w:rPr>
  </w:style>
  <w:style w:type="paragraph" w:customStyle="1" w:styleId="TablesFigbodytext">
    <w:name w:val="Tables &amp; Fig body text"/>
    <w:basedOn w:val="Normal"/>
    <w:pPr>
      <w:jc w:val="center"/>
    </w:pPr>
    <w:rPr>
      <w:rFonts w:ascii="Times New Roman" w:hAnsi="Times New Roman"/>
    </w:rPr>
  </w:style>
  <w:style w:type="character" w:customStyle="1" w:styleId="TablesFigbodytextChar">
    <w:name w:val="Tables &amp; Fig body text Char"/>
    <w:rPr>
      <w:noProof w:val="0"/>
      <w:sz w:val="22"/>
      <w:szCs w:val="24"/>
      <w:lang w:val="en-US" w:eastAsia="en-US" w:bidi="ar-SA"/>
    </w:rPr>
  </w:style>
  <w:style w:type="character" w:customStyle="1" w:styleId="FiguresChar">
    <w:name w:val="Figures Char"/>
    <w:rPr>
      <w:b/>
      <w:bCs/>
      <w:iCs/>
      <w:noProof w:val="0"/>
      <w:sz w:val="22"/>
      <w:szCs w:val="26"/>
      <w:lang w:val="en-US" w:eastAsia="en-US" w:bidi="ar-SA"/>
    </w:rPr>
  </w:style>
  <w:style w:type="character" w:customStyle="1" w:styleId="ln21">
    <w:name w:val="ln21"/>
    <w:rPr>
      <w:color w:val="676767"/>
    </w:rPr>
  </w:style>
  <w:style w:type="character" w:customStyle="1" w:styleId="addmd1">
    <w:name w:val="addmd1"/>
    <w:rPr>
      <w:rFonts w:ascii="Arial" w:hAnsi="Arial" w:cs="Arial" w:hint="default"/>
      <w:color w:val="777777"/>
      <w:sz w:val="20"/>
      <w:szCs w:val="20"/>
    </w:rPr>
  </w:style>
  <w:style w:type="paragraph" w:customStyle="1" w:styleId="a">
    <w:name w:val="批注框文本"/>
    <w:basedOn w:val="Normal"/>
    <w:semiHidden/>
    <w:pPr>
      <w:widowControl w:val="0"/>
      <w:spacing w:line="240" w:lineRule="auto"/>
    </w:pPr>
    <w:rPr>
      <w:rFonts w:ascii="Times New Roman" w:eastAsia="SimSun" w:hAnsi="Times New Roman"/>
      <w:kern w:val="2"/>
      <w:sz w:val="18"/>
      <w:szCs w:val="18"/>
      <w:lang w:val="en-GB" w:eastAsia="zh-CN"/>
    </w:rPr>
  </w:style>
  <w:style w:type="paragraph" w:styleId="Cuprins2">
    <w:name w:val="toc 2"/>
    <w:basedOn w:val="Normal"/>
    <w:next w:val="Normal"/>
    <w:autoRedefine/>
    <w:semiHidden/>
    <w:pPr>
      <w:widowControl w:val="0"/>
      <w:tabs>
        <w:tab w:val="right" w:leader="dot" w:pos="8303"/>
      </w:tabs>
      <w:jc w:val="left"/>
    </w:pPr>
    <w:rPr>
      <w:rFonts w:ascii="Times New Roman" w:eastAsia="SimSun" w:hAnsi="Times New Roman"/>
      <w:smallCaps/>
      <w:noProof/>
      <w:kern w:val="2"/>
      <w:sz w:val="21"/>
      <w:szCs w:val="21"/>
      <w:lang w:eastAsia="zh-CN"/>
    </w:rPr>
  </w:style>
  <w:style w:type="paragraph" w:styleId="Plandocument">
    <w:name w:val="Document Map"/>
    <w:basedOn w:val="Normal"/>
    <w:semiHidden/>
    <w:pPr>
      <w:widowControl w:val="0"/>
      <w:shd w:val="clear" w:color="auto" w:fill="000080"/>
      <w:spacing w:line="240" w:lineRule="auto"/>
    </w:pPr>
    <w:rPr>
      <w:rFonts w:ascii="Times New Roman" w:eastAsia="SimSun" w:hAnsi="Times New Roman"/>
      <w:kern w:val="2"/>
      <w:sz w:val="21"/>
      <w:lang w:val="en-GB" w:eastAsia="zh-CN"/>
    </w:rPr>
  </w:style>
  <w:style w:type="paragraph" w:styleId="TextnBalon">
    <w:name w:val="Balloon Text"/>
    <w:basedOn w:val="Normal"/>
    <w:semiHidden/>
    <w:pPr>
      <w:spacing w:line="240" w:lineRule="auto"/>
      <w:jc w:val="left"/>
    </w:pPr>
    <w:rPr>
      <w:rFonts w:ascii="Tahoma" w:hAnsi="Tahoma" w:cs="Tahoma"/>
      <w:sz w:val="16"/>
      <w:szCs w:val="16"/>
    </w:rPr>
  </w:style>
  <w:style w:type="character" w:styleId="Referincomentariu">
    <w:name w:val="annotation reference"/>
    <w:semiHidden/>
    <w:rPr>
      <w:sz w:val="16"/>
      <w:szCs w:val="16"/>
    </w:rPr>
  </w:style>
  <w:style w:type="paragraph" w:styleId="Textcomentariu">
    <w:name w:val="annotation text"/>
    <w:basedOn w:val="Normal"/>
    <w:semiHidden/>
    <w:pPr>
      <w:spacing w:line="240" w:lineRule="auto"/>
      <w:jc w:val="left"/>
    </w:pPr>
    <w:rPr>
      <w:rFonts w:ascii="Times New Roman" w:hAnsi="Times New Roman"/>
      <w:sz w:val="20"/>
      <w:szCs w:val="20"/>
    </w:rPr>
  </w:style>
  <w:style w:type="paragraph" w:styleId="SubiectComentariu">
    <w:name w:val="annotation subject"/>
    <w:basedOn w:val="Textcomentariu"/>
    <w:next w:val="Textcomentariu"/>
    <w:semiHidden/>
    <w:rPr>
      <w:b/>
      <w:bCs/>
    </w:rPr>
  </w:style>
  <w:style w:type="paragraph" w:customStyle="1" w:styleId="v">
    <w:name w:val="v"/>
    <w:basedOn w:val="Normal"/>
    <w:pPr>
      <w:spacing w:before="60" w:after="60"/>
    </w:pPr>
  </w:style>
  <w:style w:type="character" w:customStyle="1" w:styleId="abstractbodyChar">
    <w:name w:val="abstract_body Char"/>
    <w:rPr>
      <w:rFonts w:ascii="Arial Narrow" w:eastAsia="SimSun" w:hAnsi="Arial Narrow"/>
      <w:noProof w:val="0"/>
      <w:lang w:val="ro-RO" w:eastAsia="zh-CN" w:bidi="ar-SA"/>
    </w:rPr>
  </w:style>
  <w:style w:type="character" w:customStyle="1" w:styleId="SC2524">
    <w:name w:val="SC2524"/>
    <w:rPr>
      <w:b/>
      <w:bCs/>
      <w:color w:val="000000"/>
      <w:sz w:val="28"/>
      <w:szCs w:val="28"/>
    </w:rPr>
  </w:style>
  <w:style w:type="character" w:customStyle="1" w:styleId="SC2523">
    <w:name w:val="SC2523"/>
    <w:rPr>
      <w:rFonts w:cs="HKNGC A+ Times"/>
      <w:color w:val="000000"/>
    </w:rPr>
  </w:style>
  <w:style w:type="character" w:customStyle="1" w:styleId="ft0">
    <w:name w:val="ft0"/>
    <w:basedOn w:val="Fontdeparagrafimplicit"/>
  </w:style>
  <w:style w:type="paragraph" w:customStyle="1" w:styleId="normale1">
    <w:name w:val="normale1"/>
    <w:basedOn w:val="Normal"/>
    <w:pPr>
      <w:spacing w:before="100" w:beforeAutospacing="1" w:after="100" w:afterAutospacing="1" w:line="240" w:lineRule="auto"/>
      <w:jc w:val="left"/>
    </w:pPr>
    <w:rPr>
      <w:rFonts w:ascii="Arial Unicode MS" w:eastAsia="Arial Unicode MS" w:hAnsi="Arial Unicode MS" w:cs="Arial Unicode MS"/>
      <w:sz w:val="24"/>
      <w:lang w:val="en-GB"/>
    </w:rPr>
  </w:style>
  <w:style w:type="character" w:customStyle="1" w:styleId="ec312194413-07022009">
    <w:name w:val="ec312194413-07022009"/>
    <w:basedOn w:val="Fontdeparagrafimplicit"/>
  </w:style>
  <w:style w:type="paragraph" w:styleId="Textbloc">
    <w:name w:val="Block Text"/>
    <w:basedOn w:val="Normal"/>
    <w:pPr>
      <w:spacing w:line="240" w:lineRule="auto"/>
      <w:ind w:left="720" w:right="1152"/>
    </w:pPr>
    <w:rPr>
      <w:rFonts w:ascii="Times New Roman" w:hAnsi="Times New Roman"/>
      <w:b/>
      <w:bCs/>
      <w:sz w:val="24"/>
      <w:szCs w:val="20"/>
      <w:lang w:val="en-GB"/>
    </w:rPr>
  </w:style>
  <w:style w:type="paragraph" w:customStyle="1" w:styleId="CharCharCharCharCharChar">
    <w:name w:val="Char Char Char Char Char Char"/>
    <w:basedOn w:val="Normal"/>
    <w:pPr>
      <w:spacing w:after="160" w:line="240" w:lineRule="exact"/>
      <w:jc w:val="left"/>
    </w:pPr>
    <w:rPr>
      <w:rFonts w:ascii="Arial" w:hAnsi="Arial" w:cs="Arial"/>
      <w:sz w:val="20"/>
      <w:szCs w:val="20"/>
    </w:rPr>
  </w:style>
  <w:style w:type="character" w:customStyle="1" w:styleId="name1">
    <w:name w:val="name1"/>
    <w:rPr>
      <w:rFonts w:ascii="Arial" w:hAnsi="Arial" w:cs="Arial" w:hint="default"/>
      <w:color w:val="333333"/>
      <w:sz w:val="18"/>
      <w:szCs w:val="18"/>
    </w:rPr>
  </w:style>
  <w:style w:type="paragraph" w:styleId="Titlu">
    <w:name w:val="Title"/>
    <w:basedOn w:val="Normal"/>
    <w:qFormat/>
    <w:pPr>
      <w:spacing w:line="480" w:lineRule="auto"/>
      <w:ind w:firstLine="720"/>
      <w:jc w:val="center"/>
    </w:pPr>
    <w:rPr>
      <w:rFonts w:ascii="Times New Roman" w:hAnsi="Times New Roman"/>
      <w:b/>
      <w:sz w:val="32"/>
      <w:szCs w:val="20"/>
    </w:rPr>
  </w:style>
  <w:style w:type="character" w:customStyle="1" w:styleId="texta10">
    <w:name w:val="texta10"/>
    <w:basedOn w:val="Fontdeparagrafimplicit"/>
    <w:autoRedefine/>
  </w:style>
  <w:style w:type="character" w:customStyle="1" w:styleId="artcopy2">
    <w:name w:val="artcopy2"/>
    <w:rPr>
      <w:rFonts w:ascii="Trebuchet MS" w:hAnsi="Trebuchet MS" w:hint="default"/>
      <w:color w:val="333333"/>
      <w:sz w:val="24"/>
      <w:szCs w:val="24"/>
      <w:u w:val="none"/>
      <w:effect w:val="none"/>
    </w:rPr>
  </w:style>
  <w:style w:type="paragraph" w:styleId="Cuprins1">
    <w:name w:val="toc 1"/>
    <w:basedOn w:val="Normal"/>
    <w:next w:val="Normal"/>
    <w:autoRedefine/>
    <w:semiHidden/>
    <w:pPr>
      <w:spacing w:line="480" w:lineRule="auto"/>
      <w:jc w:val="left"/>
    </w:pPr>
    <w:rPr>
      <w:rFonts w:ascii="Times New Roman" w:hAnsi="Times New Roman"/>
      <w:sz w:val="24"/>
      <w:szCs w:val="20"/>
    </w:rPr>
  </w:style>
  <w:style w:type="paragraph" w:styleId="Cuprins3">
    <w:name w:val="toc 3"/>
    <w:basedOn w:val="Normal"/>
    <w:next w:val="Normal"/>
    <w:autoRedefine/>
    <w:semiHidden/>
    <w:pPr>
      <w:spacing w:line="480" w:lineRule="auto"/>
      <w:ind w:left="480"/>
    </w:pPr>
    <w:rPr>
      <w:rFonts w:ascii="Times New Roman" w:hAnsi="Times New Roman"/>
      <w:sz w:val="24"/>
      <w:szCs w:val="20"/>
    </w:rPr>
  </w:style>
  <w:style w:type="paragraph" w:styleId="Cuprins4">
    <w:name w:val="toc 4"/>
    <w:basedOn w:val="Normal"/>
    <w:next w:val="Normal"/>
    <w:autoRedefine/>
    <w:semiHidden/>
    <w:pPr>
      <w:spacing w:line="480" w:lineRule="auto"/>
      <w:ind w:left="720"/>
    </w:pPr>
    <w:rPr>
      <w:rFonts w:ascii="Times New Roman" w:hAnsi="Times New Roman"/>
      <w:sz w:val="24"/>
      <w:szCs w:val="20"/>
    </w:rPr>
  </w:style>
  <w:style w:type="paragraph" w:styleId="Cuprins5">
    <w:name w:val="toc 5"/>
    <w:basedOn w:val="Normal"/>
    <w:next w:val="Normal"/>
    <w:autoRedefine/>
    <w:semiHidden/>
    <w:pPr>
      <w:spacing w:line="480" w:lineRule="auto"/>
      <w:ind w:left="960"/>
    </w:pPr>
    <w:rPr>
      <w:rFonts w:ascii="Times New Roman" w:hAnsi="Times New Roman"/>
      <w:sz w:val="24"/>
      <w:szCs w:val="20"/>
    </w:rPr>
  </w:style>
  <w:style w:type="paragraph" w:styleId="Cuprins6">
    <w:name w:val="toc 6"/>
    <w:basedOn w:val="Normal"/>
    <w:next w:val="Normal"/>
    <w:autoRedefine/>
    <w:semiHidden/>
    <w:pPr>
      <w:spacing w:line="480" w:lineRule="auto"/>
      <w:ind w:left="1200"/>
    </w:pPr>
    <w:rPr>
      <w:rFonts w:ascii="Times New Roman" w:hAnsi="Times New Roman"/>
      <w:sz w:val="24"/>
      <w:szCs w:val="20"/>
    </w:rPr>
  </w:style>
  <w:style w:type="paragraph" w:styleId="Cuprins7">
    <w:name w:val="toc 7"/>
    <w:basedOn w:val="Normal"/>
    <w:next w:val="Normal"/>
    <w:autoRedefine/>
    <w:semiHidden/>
    <w:pPr>
      <w:spacing w:line="480" w:lineRule="auto"/>
      <w:ind w:left="1440"/>
    </w:pPr>
    <w:rPr>
      <w:rFonts w:ascii="Times New Roman" w:hAnsi="Times New Roman"/>
      <w:sz w:val="24"/>
      <w:szCs w:val="20"/>
    </w:rPr>
  </w:style>
  <w:style w:type="paragraph" w:styleId="Cuprins8">
    <w:name w:val="toc 8"/>
    <w:basedOn w:val="Normal"/>
    <w:next w:val="Normal"/>
    <w:autoRedefine/>
    <w:semiHidden/>
    <w:pPr>
      <w:spacing w:line="480" w:lineRule="auto"/>
      <w:ind w:left="1680"/>
    </w:pPr>
    <w:rPr>
      <w:rFonts w:ascii="Times New Roman" w:hAnsi="Times New Roman"/>
      <w:sz w:val="24"/>
      <w:szCs w:val="20"/>
    </w:rPr>
  </w:style>
  <w:style w:type="paragraph" w:styleId="Cuprins9">
    <w:name w:val="toc 9"/>
    <w:basedOn w:val="Normal"/>
    <w:next w:val="Normal"/>
    <w:autoRedefine/>
    <w:semiHidden/>
    <w:pPr>
      <w:spacing w:line="480" w:lineRule="auto"/>
      <w:ind w:left="1920"/>
    </w:pPr>
    <w:rPr>
      <w:rFonts w:ascii="Times New Roman" w:hAnsi="Times New Roman"/>
      <w:sz w:val="24"/>
      <w:szCs w:val="20"/>
    </w:rPr>
  </w:style>
  <w:style w:type="paragraph" w:styleId="Legend">
    <w:name w:val="caption"/>
    <w:basedOn w:val="Normal"/>
    <w:next w:val="Normal"/>
    <w:uiPriority w:val="35"/>
    <w:qFormat/>
    <w:pPr>
      <w:spacing w:before="120" w:after="120" w:line="240" w:lineRule="auto"/>
      <w:jc w:val="left"/>
    </w:pPr>
    <w:rPr>
      <w:rFonts w:ascii="Times New Roman" w:hAnsi="Times New Roman"/>
      <w:b/>
      <w:bCs/>
      <w:sz w:val="20"/>
      <w:szCs w:val="20"/>
    </w:rPr>
  </w:style>
  <w:style w:type="paragraph" w:styleId="Tabeldefiguri">
    <w:name w:val="table of figures"/>
    <w:aliases w:val="List of Tables"/>
    <w:basedOn w:val="Normal"/>
    <w:next w:val="Normal"/>
    <w:autoRedefine/>
    <w:semiHidden/>
    <w:pPr>
      <w:spacing w:line="480" w:lineRule="auto"/>
      <w:ind w:left="400" w:hanging="400"/>
    </w:pPr>
    <w:rPr>
      <w:rFonts w:ascii="Times New Roman" w:hAnsi="Times New Roman"/>
      <w:sz w:val="24"/>
      <w:szCs w:val="20"/>
    </w:rPr>
  </w:style>
  <w:style w:type="paragraph" w:customStyle="1" w:styleId="StyleHeading2Auto">
    <w:name w:val="Style Heading 2 + Auto"/>
    <w:basedOn w:val="Titlu2"/>
    <w:pPr>
      <w:spacing w:before="240" w:after="60"/>
      <w:jc w:val="left"/>
    </w:pPr>
    <w:rPr>
      <w:rFonts w:ascii="Times New Roman" w:eastAsia="Times New Roman" w:hAnsi="Times New Roman" w:cs="Times New Roman"/>
      <w:b w:val="0"/>
      <w:bCs w:val="0"/>
      <w:i w:val="0"/>
      <w:iCs w:val="0"/>
      <w:sz w:val="24"/>
      <w:szCs w:val="20"/>
      <w:lang w:val="en-US" w:eastAsia="en-US"/>
    </w:rPr>
  </w:style>
  <w:style w:type="paragraph" w:styleId="Listcumarcatori">
    <w:name w:val="List Bullet"/>
    <w:basedOn w:val="Normal"/>
    <w:autoRedefine/>
    <w:pPr>
      <w:numPr>
        <w:numId w:val="5"/>
      </w:numPr>
      <w:spacing w:line="480" w:lineRule="auto"/>
    </w:pPr>
    <w:rPr>
      <w:rFonts w:ascii="Book Antiqua" w:hAnsi="Book Antiqua"/>
      <w:sz w:val="24"/>
      <w:szCs w:val="20"/>
    </w:rPr>
  </w:style>
  <w:style w:type="paragraph" w:customStyle="1" w:styleId="Style10">
    <w:name w:val="Style1"/>
    <w:basedOn w:val="Titlu4"/>
    <w:autoRedefine/>
    <w:pPr>
      <w:spacing w:before="0" w:after="0" w:line="480" w:lineRule="auto"/>
    </w:pPr>
    <w:rPr>
      <w:rFonts w:ascii="Times New Roman" w:eastAsia="Times New Roman" w:hAnsi="Times New Roman"/>
      <w:bCs w:val="0"/>
      <w:i w:val="0"/>
      <w:sz w:val="24"/>
      <w:szCs w:val="24"/>
      <w:lang w:val="en-US" w:eastAsia="en-US"/>
    </w:rPr>
  </w:style>
  <w:style w:type="paragraph" w:customStyle="1" w:styleId="Style3">
    <w:name w:val="Style3"/>
    <w:basedOn w:val="Titlu4"/>
    <w:autoRedefine/>
    <w:pPr>
      <w:spacing w:before="0" w:after="0" w:line="480" w:lineRule="auto"/>
    </w:pPr>
    <w:rPr>
      <w:rFonts w:ascii="Times New Roman" w:eastAsia="Times New Roman" w:hAnsi="Times New Roman"/>
      <w:bCs w:val="0"/>
      <w:i w:val="0"/>
      <w:sz w:val="24"/>
      <w:szCs w:val="24"/>
      <w:lang w:val="en-US" w:eastAsia="en-US"/>
    </w:rPr>
  </w:style>
  <w:style w:type="paragraph" w:styleId="Preformat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n-GB" w:eastAsia="en-GB"/>
    </w:rPr>
  </w:style>
  <w:style w:type="paragraph" w:customStyle="1" w:styleId="Liststycke">
    <w:name w:val="Liststycke"/>
    <w:basedOn w:val="Normal"/>
    <w:qFormat/>
    <w:pPr>
      <w:spacing w:after="200" w:line="276" w:lineRule="auto"/>
      <w:ind w:left="720"/>
      <w:jc w:val="left"/>
    </w:pPr>
    <w:rPr>
      <w:rFonts w:ascii="Calibri" w:eastAsia="Calibri" w:hAnsi="Calibri"/>
      <w:szCs w:val="22"/>
      <w:lang w:val="en-GB"/>
    </w:rPr>
  </w:style>
  <w:style w:type="character" w:customStyle="1" w:styleId="SidhuvudChar">
    <w:name w:val="Sidhuvud Char"/>
    <w:basedOn w:val="Fontdeparagrafimplicit"/>
    <w:semiHidden/>
  </w:style>
  <w:style w:type="character" w:customStyle="1" w:styleId="SidfotChar">
    <w:name w:val="Sidfot Char"/>
    <w:basedOn w:val="Fontdeparagrafimplicit"/>
  </w:style>
  <w:style w:type="character" w:customStyle="1" w:styleId="HTML-frformateradChar">
    <w:name w:val="HTML - förformaterad Char"/>
    <w:semiHidden/>
    <w:rPr>
      <w:rFonts w:ascii="Courier New" w:eastAsia="Times New Roman" w:hAnsi="Courier New" w:cs="Courier New"/>
      <w:sz w:val="20"/>
      <w:szCs w:val="20"/>
      <w:lang w:val="en-US"/>
    </w:rPr>
  </w:style>
  <w:style w:type="paragraph" w:customStyle="1" w:styleId="Ballongtext">
    <w:name w:val="Ballongtext"/>
    <w:basedOn w:val="Normal"/>
    <w:semiHidden/>
    <w:pPr>
      <w:spacing w:after="200" w:line="276" w:lineRule="auto"/>
      <w:jc w:val="left"/>
    </w:pPr>
    <w:rPr>
      <w:rFonts w:ascii="Tahoma" w:eastAsia="Calibri" w:hAnsi="Tahoma" w:cs="Tahoma"/>
      <w:sz w:val="16"/>
      <w:szCs w:val="16"/>
      <w:lang w:val="en-GB"/>
    </w:rPr>
  </w:style>
  <w:style w:type="paragraph" w:customStyle="1" w:styleId="Kommentarsmne">
    <w:name w:val="Kommentarsämne"/>
    <w:basedOn w:val="Textcomentariu"/>
    <w:next w:val="Textcomentariu"/>
    <w:semiHidden/>
    <w:pPr>
      <w:spacing w:after="200" w:line="276" w:lineRule="auto"/>
    </w:pPr>
    <w:rPr>
      <w:rFonts w:ascii="Calibri" w:eastAsia="Calibri" w:hAnsi="Calibri"/>
      <w:b/>
      <w:bCs/>
      <w:lang w:val="en-GB"/>
    </w:rPr>
  </w:style>
  <w:style w:type="paragraph" w:customStyle="1" w:styleId="Azizthesisbodytext">
    <w:name w:val="Aziz thesis body text"/>
    <w:basedOn w:val="Normal"/>
    <w:pPr>
      <w:widowControl w:val="0"/>
      <w:tabs>
        <w:tab w:val="left" w:pos="357"/>
      </w:tabs>
      <w:spacing w:after="240" w:line="480" w:lineRule="auto"/>
    </w:pPr>
    <w:rPr>
      <w:rFonts w:ascii="Times New Roman" w:hAnsi="Times New Roman"/>
      <w:sz w:val="24"/>
      <w:szCs w:val="20"/>
      <w:lang w:val="en-GB"/>
    </w:rPr>
  </w:style>
  <w:style w:type="paragraph" w:customStyle="1" w:styleId="StyleBodyText2ThesistranscriptJustified">
    <w:name w:val="Style Body Text 2Thesis transcript + Justified"/>
    <w:basedOn w:val="Corptext2"/>
    <w:pPr>
      <w:widowControl w:val="0"/>
      <w:spacing w:before="120" w:after="480" w:line="240" w:lineRule="auto"/>
      <w:ind w:left="720" w:right="720"/>
      <w:jc w:val="both"/>
    </w:pPr>
    <w:rPr>
      <w:i/>
      <w:iCs/>
      <w:sz w:val="22"/>
      <w:szCs w:val="20"/>
      <w:lang w:val="en-AU"/>
    </w:rPr>
  </w:style>
  <w:style w:type="character" w:customStyle="1" w:styleId="StyleBodyText2ThesistranscriptJustifiedChar">
    <w:name w:val="Style Body Text 2Thesis transcript + Justified Char"/>
    <w:rPr>
      <w:i/>
      <w:iCs/>
      <w:sz w:val="22"/>
      <w:lang w:val="en-AU" w:eastAsia="en-US"/>
    </w:rPr>
  </w:style>
  <w:style w:type="paragraph" w:customStyle="1" w:styleId="Btitle">
    <w:name w:val="B_title"/>
    <w:basedOn w:val="Normal"/>
    <w:pPr>
      <w:spacing w:before="240" w:after="480" w:line="240" w:lineRule="auto"/>
      <w:jc w:val="center"/>
    </w:pPr>
    <w:rPr>
      <w:rFonts w:ascii="Times New Roman" w:hAnsi="Times New Roman"/>
      <w:b/>
      <w:caps/>
      <w:sz w:val="28"/>
      <w:szCs w:val="20"/>
      <w:lang w:eastAsia="ro-RO"/>
    </w:rPr>
  </w:style>
  <w:style w:type="paragraph" w:customStyle="1" w:styleId="Bname">
    <w:name w:val="B_name"/>
    <w:basedOn w:val="Normal"/>
    <w:pPr>
      <w:spacing w:after="480" w:line="240" w:lineRule="auto"/>
      <w:jc w:val="center"/>
    </w:pPr>
    <w:rPr>
      <w:rFonts w:ascii="Times New Roman" w:hAnsi="Times New Roman"/>
      <w:caps/>
      <w:sz w:val="24"/>
      <w:szCs w:val="20"/>
      <w:lang w:eastAsia="ro-RO"/>
    </w:rPr>
  </w:style>
  <w:style w:type="paragraph" w:customStyle="1" w:styleId="BabstractE">
    <w:name w:val="B_abstractE"/>
    <w:basedOn w:val="Normal"/>
    <w:pPr>
      <w:spacing w:after="240" w:line="240" w:lineRule="auto"/>
      <w:ind w:left="567" w:right="567" w:firstLine="567"/>
    </w:pPr>
    <w:rPr>
      <w:rFonts w:ascii="Times New Roman" w:hAnsi="Times New Roman"/>
      <w:i/>
      <w:sz w:val="20"/>
      <w:szCs w:val="20"/>
      <w:lang w:eastAsia="ro-RO"/>
    </w:rPr>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spacing w:line="240" w:lineRule="auto"/>
      <w:ind w:firstLine="720"/>
    </w:pPr>
    <w:rPr>
      <w:rFonts w:ascii="Times New Roman" w:hAnsi="Times New Roman"/>
      <w:sz w:val="24"/>
      <w:szCs w:val="20"/>
      <w:lang w:eastAsia="ro-RO"/>
    </w:rPr>
  </w:style>
  <w:style w:type="paragraph" w:customStyle="1" w:styleId="Babstract">
    <w:name w:val="B_abstract"/>
    <w:basedOn w:val="Basetext"/>
    <w:pPr>
      <w:ind w:left="567" w:right="567" w:firstLine="0"/>
      <w:jc w:val="center"/>
    </w:pPr>
    <w:rPr>
      <w:i/>
      <w:sz w:val="20"/>
    </w:rPr>
  </w:style>
  <w:style w:type="paragraph" w:customStyle="1" w:styleId="BKW">
    <w:name w:val="B_KW"/>
    <w:basedOn w:val="Basetext"/>
    <w:pPr>
      <w:ind w:firstLine="0"/>
      <w:jc w:val="left"/>
    </w:pPr>
    <w:rPr>
      <w:b/>
    </w:rPr>
  </w:style>
  <w:style w:type="paragraph" w:customStyle="1" w:styleId="BREFRS">
    <w:name w:val="B_REFRS"/>
    <w:basedOn w:val="Basetext"/>
    <w:pPr>
      <w:keepNext/>
      <w:spacing w:before="240" w:after="240"/>
      <w:ind w:firstLine="0"/>
      <w:jc w:val="center"/>
    </w:pPr>
    <w:rPr>
      <w:caps/>
    </w:rPr>
  </w:style>
  <w:style w:type="paragraph" w:customStyle="1" w:styleId="Brefs">
    <w:name w:val="B_refs"/>
    <w:basedOn w:val="Basetext"/>
    <w:pPr>
      <w:ind w:firstLine="0"/>
      <w:jc w:val="left"/>
    </w:pPr>
    <w:rPr>
      <w:sz w:val="20"/>
    </w:rPr>
  </w:style>
  <w:style w:type="paragraph" w:customStyle="1" w:styleId="Bfooter">
    <w:name w:val="B_footer"/>
    <w:basedOn w:val="Basetext"/>
    <w:pPr>
      <w:ind w:firstLine="0"/>
      <w:jc w:val="left"/>
    </w:pPr>
    <w:rPr>
      <w:sz w:val="20"/>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jc w:val="center"/>
    </w:pPr>
    <w:rPr>
      <w:sz w:val="20"/>
    </w:rPr>
  </w:style>
  <w:style w:type="paragraph" w:customStyle="1" w:styleId="Btexttabel">
    <w:name w:val="B_texttabel"/>
    <w:basedOn w:val="Basetext"/>
    <w:pPr>
      <w:ind w:firstLine="0"/>
    </w:pPr>
    <w:rPr>
      <w:sz w:val="20"/>
    </w:rPr>
  </w:style>
  <w:style w:type="paragraph" w:customStyle="1" w:styleId="Btitlutabel">
    <w:name w:val="B_titlutabel"/>
    <w:basedOn w:val="Basetext"/>
    <w:pPr>
      <w:ind w:firstLine="0"/>
      <w:jc w:val="center"/>
    </w:pPr>
    <w:rPr>
      <w:b/>
      <w:sz w:val="20"/>
    </w:rPr>
  </w:style>
  <w:style w:type="paragraph" w:customStyle="1" w:styleId="Bnumetabel">
    <w:name w:val="B_numetabel"/>
    <w:basedOn w:val="Basetext"/>
    <w:pPr>
      <w:ind w:firstLine="0"/>
      <w:jc w:val="right"/>
    </w:pPr>
    <w:rPr>
      <w:i/>
      <w:sz w:val="20"/>
    </w:rPr>
  </w:style>
  <w:style w:type="paragraph" w:customStyle="1" w:styleId="Btitlconcl">
    <w:name w:val="B_titl.concl"/>
    <w:basedOn w:val="Btitlintrod"/>
  </w:style>
  <w:style w:type="paragraph" w:customStyle="1" w:styleId="Btitlintrod">
    <w:name w:val="B_titl.introd"/>
    <w:basedOn w:val="Normal"/>
    <w:pPr>
      <w:spacing w:before="240" w:after="240" w:line="240" w:lineRule="auto"/>
      <w:jc w:val="center"/>
    </w:pPr>
    <w:rPr>
      <w:rFonts w:ascii="Times New Roman" w:hAnsi="Times New Roman"/>
      <w:b/>
      <w:sz w:val="24"/>
      <w:szCs w:val="20"/>
      <w:lang w:eastAsia="ro-RO"/>
    </w:rPr>
  </w:style>
  <w:style w:type="paragraph" w:customStyle="1" w:styleId="Btitlsectint">
    <w:name w:val="B_titl.sect.int"/>
    <w:basedOn w:val="Normal"/>
    <w:pPr>
      <w:spacing w:before="240" w:after="240" w:line="240" w:lineRule="auto"/>
      <w:jc w:val="left"/>
    </w:pPr>
    <w:rPr>
      <w:rFonts w:ascii="Times New Roman" w:hAnsi="Times New Roman"/>
      <w:b/>
      <w:sz w:val="24"/>
      <w:szCs w:val="20"/>
      <w:lang w:eastAsia="ro-RO"/>
    </w:rPr>
  </w:style>
  <w:style w:type="paragraph" w:customStyle="1" w:styleId="CharCharCharCharCharChar0">
    <w:name w:val="Char Char Char Char Char Char"/>
    <w:basedOn w:val="Normal"/>
    <w:pPr>
      <w:spacing w:after="160" w:line="240" w:lineRule="exact"/>
      <w:jc w:val="left"/>
    </w:pPr>
    <w:rPr>
      <w:rFonts w:ascii="Tahoma" w:hAnsi="Tahoma" w:cs="Tahoma"/>
      <w:sz w:val="20"/>
      <w:szCs w:val="20"/>
    </w:rPr>
  </w:style>
  <w:style w:type="paragraph" w:customStyle="1" w:styleId="Pa35">
    <w:name w:val="Pa3+5"/>
    <w:basedOn w:val="Default"/>
    <w:next w:val="Default"/>
    <w:pPr>
      <w:spacing w:line="201" w:lineRule="atLeast"/>
    </w:pPr>
    <w:rPr>
      <w:rFonts w:ascii="Garamond Premr Pro" w:eastAsia="Calibri" w:hAnsi="Garamond Premr Pro"/>
      <w:color w:val="auto"/>
      <w:lang w:val="ro-RO" w:eastAsia="ro-RO"/>
    </w:rPr>
  </w:style>
  <w:style w:type="character" w:customStyle="1" w:styleId="A11">
    <w:name w:val="A1+1"/>
    <w:rPr>
      <w:rFonts w:cs="Garamond Premr Pro"/>
      <w:color w:val="000000"/>
      <w:sz w:val="22"/>
      <w:szCs w:val="22"/>
    </w:rPr>
  </w:style>
  <w:style w:type="character" w:customStyle="1" w:styleId="A22">
    <w:name w:val="A22"/>
    <w:rPr>
      <w:rFonts w:cs="Garamond Premr Pro"/>
      <w:color w:val="000000"/>
      <w:sz w:val="12"/>
      <w:szCs w:val="12"/>
    </w:rPr>
  </w:style>
  <w:style w:type="paragraph" w:customStyle="1" w:styleId="Style32">
    <w:name w:val="Style32"/>
    <w:basedOn w:val="Normal"/>
    <w:pPr>
      <w:widowControl w:val="0"/>
      <w:autoSpaceDE w:val="0"/>
      <w:autoSpaceDN w:val="0"/>
      <w:adjustRightInd w:val="0"/>
      <w:spacing w:line="240" w:lineRule="auto"/>
      <w:jc w:val="center"/>
    </w:pPr>
    <w:rPr>
      <w:rFonts w:ascii="Franklin Gothic Medium" w:hAnsi="Franklin Gothic Medium"/>
      <w:sz w:val="24"/>
      <w:lang w:val="ro-RO" w:eastAsia="ro-RO"/>
    </w:rPr>
  </w:style>
  <w:style w:type="character" w:customStyle="1" w:styleId="FontStyle173">
    <w:name w:val="Font Style173"/>
    <w:rPr>
      <w:rFonts w:ascii="Franklin Gothic Medium" w:hAnsi="Franklin Gothic Medium" w:cs="Franklin Gothic Medium"/>
      <w:b/>
      <w:bCs/>
      <w:spacing w:val="10"/>
      <w:sz w:val="20"/>
      <w:szCs w:val="20"/>
    </w:rPr>
  </w:style>
  <w:style w:type="paragraph" w:customStyle="1" w:styleId="Style112">
    <w:name w:val="Style112"/>
    <w:basedOn w:val="Normal"/>
    <w:pPr>
      <w:widowControl w:val="0"/>
      <w:autoSpaceDE w:val="0"/>
      <w:autoSpaceDN w:val="0"/>
      <w:adjustRightInd w:val="0"/>
      <w:spacing w:line="216" w:lineRule="exact"/>
    </w:pPr>
    <w:rPr>
      <w:rFonts w:ascii="Franklin Gothic Medium" w:hAnsi="Franklin Gothic Medium"/>
      <w:sz w:val="24"/>
      <w:lang w:val="ro-RO" w:eastAsia="ro-RO"/>
    </w:rPr>
  </w:style>
  <w:style w:type="character" w:customStyle="1" w:styleId="FontStyle167">
    <w:name w:val="Font Style167"/>
    <w:rPr>
      <w:rFonts w:ascii="Times New Roman" w:hAnsi="Times New Roman" w:cs="Times New Roman"/>
      <w:sz w:val="18"/>
      <w:szCs w:val="18"/>
    </w:rPr>
  </w:style>
  <w:style w:type="paragraph" w:customStyle="1" w:styleId="Style84">
    <w:name w:val="Style84"/>
    <w:basedOn w:val="Normal"/>
    <w:pPr>
      <w:widowControl w:val="0"/>
      <w:autoSpaceDE w:val="0"/>
      <w:autoSpaceDN w:val="0"/>
      <w:adjustRightInd w:val="0"/>
      <w:spacing w:line="221" w:lineRule="exact"/>
      <w:jc w:val="left"/>
    </w:pPr>
    <w:rPr>
      <w:rFonts w:ascii="Franklin Gothic Medium" w:hAnsi="Franklin Gothic Medium"/>
      <w:sz w:val="24"/>
      <w:lang w:val="ro-RO" w:eastAsia="ro-RO"/>
    </w:rPr>
  </w:style>
  <w:style w:type="character" w:customStyle="1" w:styleId="FontStyle127">
    <w:name w:val="Font Style127"/>
    <w:rPr>
      <w:rFonts w:ascii="Franklin Gothic Medium" w:hAnsi="Franklin Gothic Medium" w:cs="Franklin Gothic Medium"/>
      <w:spacing w:val="10"/>
      <w:sz w:val="26"/>
      <w:szCs w:val="26"/>
    </w:rPr>
  </w:style>
  <w:style w:type="character" w:customStyle="1" w:styleId="FontStyle128">
    <w:name w:val="Font Style128"/>
    <w:rPr>
      <w:rFonts w:ascii="Franklin Gothic Medium" w:hAnsi="Franklin Gothic Medium" w:cs="Franklin Gothic Medium"/>
      <w:spacing w:val="10"/>
      <w:sz w:val="20"/>
      <w:szCs w:val="20"/>
    </w:rPr>
  </w:style>
  <w:style w:type="character" w:customStyle="1" w:styleId="FontStyle160">
    <w:name w:val="Font Style160"/>
    <w:rPr>
      <w:rFonts w:ascii="Franklin Gothic Medium" w:hAnsi="Franklin Gothic Medium" w:cs="Franklin Gothic Medium"/>
      <w:b/>
      <w:bCs/>
      <w:spacing w:val="20"/>
      <w:sz w:val="72"/>
      <w:szCs w:val="72"/>
    </w:rPr>
  </w:style>
  <w:style w:type="character" w:customStyle="1" w:styleId="FontStyle134">
    <w:name w:val="Font Style134"/>
    <w:rPr>
      <w:rFonts w:ascii="Franklin Gothic Medium" w:hAnsi="Franklin Gothic Medium" w:cs="Franklin Gothic Medium"/>
      <w:sz w:val="18"/>
      <w:szCs w:val="18"/>
    </w:rPr>
  </w:style>
  <w:style w:type="character" w:customStyle="1" w:styleId="A220">
    <w:name w:val="A2+2"/>
    <w:rPr>
      <w:rFonts w:cs="Garamond Premr Pro"/>
      <w:color w:val="000000"/>
      <w:sz w:val="22"/>
      <w:szCs w:val="22"/>
    </w:rPr>
  </w:style>
  <w:style w:type="character" w:customStyle="1" w:styleId="Titlu8Caracter">
    <w:name w:val="Titlu 8 Caracter"/>
    <w:link w:val="Titlu8"/>
    <w:locked/>
    <w:rsid w:val="00CE4025"/>
    <w:rPr>
      <w:rFonts w:ascii="Arial Narrow" w:hAnsi="Arial Narrow"/>
      <w:b/>
      <w:szCs w:val="24"/>
      <w:lang w:val="en-US" w:eastAsia="en-US" w:bidi="ar-SA"/>
    </w:rPr>
  </w:style>
  <w:style w:type="paragraph" w:customStyle="1" w:styleId="Author">
    <w:name w:val="Author"/>
    <w:basedOn w:val="Normal"/>
    <w:autoRedefine/>
    <w:pPr>
      <w:spacing w:before="40" w:line="240" w:lineRule="auto"/>
      <w:jc w:val="center"/>
    </w:pPr>
    <w:rPr>
      <w:rFonts w:ascii="Times New Roman" w:hAnsi="Times New Roman"/>
      <w:b/>
      <w:sz w:val="24"/>
    </w:rPr>
  </w:style>
  <w:style w:type="paragraph" w:customStyle="1" w:styleId="Affiliation0">
    <w:name w:val="Affiliation"/>
    <w:basedOn w:val="Normal"/>
    <w:autoRedefine/>
    <w:pPr>
      <w:spacing w:after="240" w:line="480" w:lineRule="auto"/>
      <w:jc w:val="left"/>
    </w:pPr>
    <w:rPr>
      <w:rFonts w:ascii="Times New Roman" w:hAnsi="Times New Roman"/>
      <w:b/>
      <w:snapToGrid w:val="0"/>
      <w:sz w:val="20"/>
      <w:szCs w:val="20"/>
    </w:rPr>
  </w:style>
  <w:style w:type="character" w:styleId="CitareHTML">
    <w:name w:val="HTML Cite"/>
    <w:unhideWhenUsed/>
    <w:rPr>
      <w:color w:val="0E774A"/>
    </w:rPr>
  </w:style>
  <w:style w:type="paragraph" w:customStyle="1" w:styleId="texto">
    <w:name w:val="texto"/>
    <w:rsid w:val="000B2D6A"/>
    <w:pPr>
      <w:spacing w:after="101" w:line="216" w:lineRule="atLeast"/>
      <w:ind w:firstLine="288"/>
      <w:jc w:val="both"/>
    </w:pPr>
    <w:rPr>
      <w:rFonts w:ascii="Arial" w:eastAsia="Calibri" w:hAnsi="Arial"/>
      <w:noProof/>
      <w:color w:val="000000"/>
      <w:sz w:val="18"/>
      <w:lang w:val="es-ES" w:eastAsia="es-ES"/>
    </w:rPr>
  </w:style>
  <w:style w:type="character" w:customStyle="1" w:styleId="rightstil7">
    <w:name w:val="right stil7"/>
    <w:rsid w:val="00716322"/>
    <w:rPr>
      <w:rFonts w:cs="Times New Roman"/>
    </w:rPr>
  </w:style>
  <w:style w:type="table" w:styleId="Tabelgril">
    <w:name w:val="Table Grid"/>
    <w:basedOn w:val="TabelNormal"/>
    <w:rsid w:val="00F403D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1B2C08"/>
    <w:rPr>
      <w:rFonts w:ascii="Century Schoolbook" w:hAnsi="Century Schoolbook" w:cs="Century Schoolbook"/>
      <w:sz w:val="18"/>
      <w:szCs w:val="18"/>
    </w:rPr>
  </w:style>
  <w:style w:type="paragraph" w:customStyle="1" w:styleId="Style21">
    <w:name w:val="Style21"/>
    <w:basedOn w:val="Normal"/>
    <w:rsid w:val="001B2C08"/>
    <w:pPr>
      <w:widowControl w:val="0"/>
      <w:autoSpaceDE w:val="0"/>
      <w:autoSpaceDN w:val="0"/>
      <w:adjustRightInd w:val="0"/>
      <w:spacing w:line="390" w:lineRule="exact"/>
    </w:pPr>
    <w:rPr>
      <w:rFonts w:ascii="Century Schoolbook" w:eastAsia="SimSun" w:hAnsi="Century Schoolbook"/>
      <w:sz w:val="24"/>
      <w:lang w:val="ro-RO" w:eastAsia="zh-CN"/>
    </w:rPr>
  </w:style>
  <w:style w:type="character" w:customStyle="1" w:styleId="hps">
    <w:name w:val="hps"/>
    <w:basedOn w:val="Fontdeparagrafimplicit"/>
    <w:rsid w:val="007877C1"/>
  </w:style>
  <w:style w:type="character" w:customStyle="1" w:styleId="shorttext">
    <w:name w:val="short_text"/>
    <w:basedOn w:val="Fontdeparagrafimplicit"/>
    <w:rsid w:val="00237E85"/>
  </w:style>
  <w:style w:type="character" w:customStyle="1" w:styleId="hpsalt-edited">
    <w:name w:val="hps alt-edited"/>
    <w:basedOn w:val="Fontdeparagrafimplicit"/>
    <w:rsid w:val="00237E85"/>
  </w:style>
  <w:style w:type="character" w:customStyle="1" w:styleId="TextnotdesubsolCaracter">
    <w:name w:val="Text notă de subsol Caracter"/>
    <w:link w:val="Textnotdesubsol"/>
    <w:rsid w:val="0098038E"/>
    <w:rPr>
      <w:rFonts w:ascii="Calibri" w:eastAsia="Calibri" w:hAnsi="Calibri"/>
      <w:lang w:val="en-US" w:eastAsia="en-US" w:bidi="ar-SA"/>
    </w:rPr>
  </w:style>
  <w:style w:type="character" w:customStyle="1" w:styleId="nobr">
    <w:name w:val="nobr"/>
    <w:basedOn w:val="Fontdeparagrafimplicit"/>
    <w:rsid w:val="00286454"/>
  </w:style>
  <w:style w:type="character" w:customStyle="1" w:styleId="hpsatn">
    <w:name w:val="hps atn"/>
    <w:basedOn w:val="Fontdeparagrafimplicit"/>
    <w:rsid w:val="00970740"/>
  </w:style>
  <w:style w:type="character" w:customStyle="1" w:styleId="atn">
    <w:name w:val="atn"/>
    <w:basedOn w:val="Fontdeparagrafimplicit"/>
    <w:rsid w:val="00970740"/>
  </w:style>
  <w:style w:type="character" w:customStyle="1" w:styleId="null">
    <w:name w:val="null"/>
    <w:rsid w:val="00970740"/>
    <w:rPr>
      <w:rFonts w:cs="Times New Roman"/>
    </w:rPr>
  </w:style>
  <w:style w:type="paragraph" w:customStyle="1" w:styleId="timesnew">
    <w:name w:val="times new"/>
    <w:basedOn w:val="Normal"/>
    <w:rsid w:val="00970740"/>
    <w:pPr>
      <w:spacing w:line="240" w:lineRule="auto"/>
      <w:jc w:val="left"/>
    </w:pPr>
    <w:rPr>
      <w:rFonts w:ascii="Arial" w:hAnsi="Arial" w:cs="Arial"/>
      <w:color w:val="333300"/>
      <w:sz w:val="15"/>
      <w:szCs w:val="15"/>
      <w:bdr w:val="none" w:sz="0" w:space="0" w:color="auto" w:frame="1"/>
      <w:lang w:val="ro-RO" w:eastAsia="ro-RO"/>
    </w:rPr>
  </w:style>
  <w:style w:type="character" w:customStyle="1" w:styleId="WW8Num2z7">
    <w:name w:val="WW8Num2z7"/>
    <w:rsid w:val="004077AA"/>
  </w:style>
  <w:style w:type="character" w:styleId="Titlulcrii">
    <w:name w:val="Book Title"/>
    <w:uiPriority w:val="33"/>
    <w:qFormat/>
    <w:rsid w:val="007F2748"/>
    <w:rPr>
      <w:b/>
      <w:bCs/>
      <w:smallCaps/>
      <w:spacing w:val="5"/>
    </w:rPr>
  </w:style>
  <w:style w:type="character" w:customStyle="1" w:styleId="style961">
    <w:name w:val="style961"/>
    <w:rsid w:val="007F2748"/>
    <w:rPr>
      <w:sz w:val="20"/>
      <w:szCs w:val="20"/>
    </w:rPr>
  </w:style>
  <w:style w:type="paragraph" w:styleId="Bibliografie">
    <w:name w:val="Bibliography"/>
    <w:basedOn w:val="Normal"/>
    <w:next w:val="Normal"/>
    <w:uiPriority w:val="37"/>
    <w:unhideWhenUsed/>
    <w:rsid w:val="001D4576"/>
    <w:pPr>
      <w:spacing w:line="240" w:lineRule="auto"/>
      <w:jc w:val="left"/>
    </w:pPr>
    <w:rPr>
      <w:rFonts w:ascii="Times New Roman" w:hAnsi="Times New Roman"/>
      <w:sz w:val="24"/>
      <w:lang w:val="en-GB" w:eastAsia="ro-RO"/>
    </w:rPr>
  </w:style>
  <w:style w:type="character" w:customStyle="1" w:styleId="apple-style-span">
    <w:name w:val="apple-style-span"/>
    <w:rsid w:val="00654679"/>
  </w:style>
  <w:style w:type="table" w:styleId="Grilmedie3-Accentuare6">
    <w:name w:val="Medium Grid 3 Accent 6"/>
    <w:basedOn w:val="TabelNormal"/>
    <w:uiPriority w:val="69"/>
    <w:rsid w:val="00135713"/>
    <w:rPr>
      <w:rFonts w:ascii="Calibri" w:eastAsia="Calibri" w:hAnsi="Calibri"/>
      <w:sz w:val="22"/>
      <w:szCs w:val="22"/>
      <w:lang w:val="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APA_sty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intlessjournal.com/colour_vs_black_and_whi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oks.google.ro/books?id=NrddDgAAQBAJ&amp;dq=data+science&amp;hl=ro&amp;source=gbs_navlinks_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NHS09</b:Tag>
    <b:SourceType>Report</b:SourceType>
    <b:Guid>{E3C82056-8A0B-4B0E-A5D8-19C56416E1DB}</b:Guid>
    <b:Author>
      <b:Author>
        <b:Corporate>NHS Institute for Innovation and Improvement</b:Corporate>
      </b:Author>
    </b:Author>
    <b:Title>Organisational Health: a new perspective on performance improvement?</b:Title>
    <b:Year>2009</b:Year>
    <b:City>Coventry</b:City>
    <b:Publisher>Coventry House</b:Publisher>
    <b:Comments>http://www.institute.nhs.uk/images/ResearchAndEvaluationReports/NHSorganisationalhealthv3.pdf</b:Comments>
    <b:RefOrder>1</b:RefOrder>
  </b:Source>
  <b:Source>
    <b:Tag>Mba11</b:Tag>
    <b:SourceType>JournalArticle</b:SourceType>
    <b:Guid>{713904FC-3C05-4C1E-A033-D1E2565A674F}</b:Guid>
    <b:Author>
      <b:Author>
        <b:NameList>
          <b:Person>
            <b:Last>Mbachu</b:Last>
            <b:First>J</b:First>
          </b:Person>
          <b:Person>
            <b:Last>Frei</b:Last>
            <b:First>M</b:First>
          </b:Person>
        </b:NameList>
      </b:Author>
    </b:Author>
    <b:Title>Diagnosing the strategic health of an organization from SWOT analysis results: case study of the Australasian cost management profession</b:Title>
    <b:Year>2011</b:Year>
    <b:Volume>29</b:Volume>
    <b:Pages>287-303</b:Pages>
    <b:Comments>[online] at http://web.a.ebscohost.com/ehost/pdfviewer/pdfviewer?vid=3&amp;sid=bfed5961-2f4b-4e17-91a3-a8cee3047d01%40sessionmgr4003&amp;hid=4104 accessed on December 7,2014</b:Comments>
    <b:JournalName>Construction Management &amp; Economics</b:JournalName>
    <b:Issue>3</b:Issue>
    <b:RefOrder>2</b:RefOrder>
  </b:Source>
  <b:Source>
    <b:Tag>Ris09</b:Tag>
    <b:SourceType>Book</b:SourceType>
    <b:Guid>{3A5C6C56-D89E-4F45-BE5C-09CF62A8AF7F}</b:Guid>
    <b:Title>Rise and Fall of Strategic Planning</b:Title>
    <b:Year>2000</b:Year>
    <b:City>London</b:City>
    <b:Publisher>Pearson Education Ltd</b:Publisher>
    <b:Author>
      <b:Author>
        <b:NameList>
          <b:Person>
            <b:Last>Mintzberg</b:Last>
            <b:First>H</b:First>
          </b:Person>
        </b:NameList>
      </b:Author>
    </b:Author>
    <b:RefOrder>3</b:RefOrder>
  </b:Source>
  <b:Source>
    <b:Tag>Sim</b:Tag>
    <b:SourceType>JournalArticle</b:SourceType>
    <b:Guid>{25FE586D-F355-4548-9648-08E5A7566782}</b:Guid>
    <b:Author>
      <b:Author>
        <b:NameList>
          <b:Person>
            <b:Last>Simoneaux</b:Last>
            <b:First>Sarah</b:First>
            <b:Middle>L</b:Middle>
          </b:Person>
          <b:Person>
            <b:Last>Stroud</b:Last>
            <b:First>Chris</b:First>
            <b:Middle>L</b:Middle>
          </b:Person>
        </b:NameList>
      </b:Author>
    </b:Author>
    <b:Title>SWOT Analysis: The Annual Check-Up for a Business</b:Title>
    <b:JournalName>Journal of Pension Benefits</b:JournalName>
    <b:Pages>75-78</b:Pages>
    <b:Year>2011</b:Year>
    <b:RefOrder>4</b:RefOrder>
  </b:Source>
  <b:Source>
    <b:Tag>Nic15</b:Tag>
    <b:SourceType>Book</b:SourceType>
    <b:Guid>{B2DC6E7B-EC7A-4950-B9BA-2AA89E8FB9DC}</b:Guid>
    <b:Author>
      <b:Author>
        <b:NameList>
          <b:Person>
            <b:Last>Nicolescu</b:Last>
            <b:First>Ovidiu</b:First>
          </b:Person>
          <b:Person>
            <b:Last>Popa</b:Last>
            <b:First>Ion</b:First>
          </b:Person>
          <b:Person>
            <b:Last>Nicolescu</b:Last>
            <b:First>Ciprian</b:First>
          </b:Person>
        </b:NameList>
      </b:Author>
    </b:Author>
    <b:Title>Starea de sănătate a managementului din România în 2014</b:Title>
    <b:Year>2015</b:Year>
    <b:City>București</b:City>
    <b:Publisher>ProUniversitaria</b:Publisher>
    <b:RefOrder>5</b:RefOrder>
  </b:Source>
  <b:Source>
    <b:Tag>Pop14</b:Tag>
    <b:SourceType>ConferenceProceedings</b:SourceType>
    <b:Guid>{E6586414-5988-463F-84E4-D24825FE6C50}</b:Guid>
    <b:Author>
      <b:Author>
        <b:NameList>
          <b:Person>
            <b:Last>Popa</b:Last>
            <b:First>Ion</b:First>
          </b:Person>
          <b:Person>
            <b:Last>Ștefan</b:Last>
            <b:First>Simona</b:First>
            <b:Middle>Cătălina</b:Middle>
          </b:Person>
        </b:NameList>
      </b:Author>
    </b:Author>
    <b:Title>Assessyng Quality of Health Services from Romania in Terms of Patient</b:Title>
    <b:Year>2014</b:Year>
    <b:City>Bucharest</b:City>
    <b:ConferenceName>Proceedings of the 8th International Management Conferance "Management Challenges for Sustainable Development"</b:ConferenceName>
    <b:StandardNumber>ISSN 2286-1440, ISSN-L 2286-1440</b:StandardNumber>
    <b:Pages>1075-1086</b:Pages>
    <b:RefOrder>6</b:RefOrder>
  </b:Source>
  <b:Source>
    <b:Tag>Opa11</b:Tag>
    <b:SourceType>ConferenceProceedings</b:SourceType>
    <b:Guid>{4E2B6662-F021-4AC6-87EB-69EFED3F110A}</b:Guid>
    <b:Author>
      <b:Author>
        <b:NameList>
          <b:Person>
            <b:Last>Opariuc - Dan</b:Last>
            <b:First>Cristian</b:First>
          </b:Person>
        </b:NameList>
      </b:Author>
    </b:Author>
    <b:Title>Statistică aplicată în științele socio-umane.Analiza asociațiilor și a diferențelor statistice</b:Title>
    <b:Year>2011</b:Year>
    <b:City>Constanța</b:City>
    <b:Comments>[online] available at www.researchgate.net/...statistics...Socio-human...statistical.../0912f5006d8... ,  accessed on November 30, 2014</b:Comments>
    <b:RefOrder>7</b:RefOrder>
  </b:Source>
</b:Sources>
</file>

<file path=customXml/itemProps1.xml><?xml version="1.0" encoding="utf-8"?>
<ds:datastoreItem xmlns:ds="http://schemas.openxmlformats.org/officeDocument/2006/customXml" ds:itemID="{496B7EF4-E0A1-4DD8-AD85-50FEE83B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Bunea Ovidiu Iulian</cp:lastModifiedBy>
  <cp:revision>13</cp:revision>
  <cp:lastPrinted>2015-04-01T11:22:00Z</cp:lastPrinted>
  <dcterms:created xsi:type="dcterms:W3CDTF">2019-06-10T10:05:00Z</dcterms:created>
  <dcterms:modified xsi:type="dcterms:W3CDTF">2021-05-14T11:44:00Z</dcterms:modified>
</cp:coreProperties>
</file>